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289" w:type="dxa"/>
        <w:tblLayout w:type="fixed"/>
        <w:tblLook w:val="04A0" w:firstRow="1" w:lastRow="0" w:firstColumn="1" w:lastColumn="0" w:noHBand="0" w:noVBand="1"/>
      </w:tblPr>
      <w:tblGrid>
        <w:gridCol w:w="5813"/>
        <w:gridCol w:w="4360"/>
      </w:tblGrid>
      <w:tr w:rsidR="004340B6" w:rsidRPr="003030C3" w:rsidTr="00FA1714">
        <w:trPr>
          <w:trHeight w:val="2192"/>
        </w:trPr>
        <w:tc>
          <w:tcPr>
            <w:tcW w:w="5813" w:type="dxa"/>
            <w:shd w:val="clear" w:color="auto" w:fill="auto"/>
          </w:tcPr>
          <w:p w:rsidR="004340B6" w:rsidRPr="003030C3" w:rsidRDefault="004340B6" w:rsidP="00FA1714">
            <w:pPr>
              <w:ind w:left="431" w:firstLine="5"/>
              <w:contextualSpacing/>
              <w:rPr>
                <w:rFonts w:ascii="PF Din Text Cond Pro Light" w:hAnsi="PF Din Text Cond Pro Light"/>
              </w:rPr>
            </w:pPr>
            <w:bookmarkStart w:id="0" w:name="_Ref57670950"/>
            <w:bookmarkStart w:id="1" w:name="_Toc69729053"/>
            <w:r w:rsidRPr="003030C3">
              <w:rPr>
                <w:noProof/>
              </w:rPr>
              <w:drawing>
                <wp:inline distT="0" distB="0" distL="0" distR="0" wp14:anchorId="20B054DE" wp14:editId="27B47B01">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4340B6" w:rsidRPr="003030C3" w:rsidRDefault="004340B6" w:rsidP="00FA1714">
            <w:pPr>
              <w:spacing w:line="240" w:lineRule="auto"/>
              <w:ind w:left="856" w:firstLine="0"/>
              <w:contextualSpacing/>
              <w:rPr>
                <w:rFonts w:ascii="PF Din Text Cond Pro Light" w:hAnsi="PF Din Text Cond Pro Light"/>
              </w:rPr>
            </w:pPr>
          </w:p>
        </w:tc>
        <w:tc>
          <w:tcPr>
            <w:tcW w:w="4360" w:type="dxa"/>
            <w:shd w:val="clear" w:color="auto" w:fill="auto"/>
          </w:tcPr>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«Россети Центр и Приволжье»</w:t>
            </w:r>
          </w:p>
          <w:p w:rsidR="004340B6" w:rsidRPr="003030C3" w:rsidRDefault="004340B6" w:rsidP="00FA1714">
            <w:pPr>
              <w:spacing w:line="240" w:lineRule="auto"/>
              <w:ind w:left="5529" w:hanging="5529"/>
              <w:contextualSpacing/>
              <w:rPr>
                <w:rFonts w:ascii="PF Din Text Cond Pro Light" w:hAnsi="PF Din Text Cond Pro Light"/>
                <w:sz w:val="18"/>
                <w:szCs w:val="18"/>
              </w:rPr>
            </w:pP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«Россети Центр и Приволжье» - «Удмуртэнерго»</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«Россети»: 8-800-220-0-220</w:t>
            </w:r>
          </w:p>
          <w:p w:rsidR="004340B6" w:rsidRPr="003030C3" w:rsidRDefault="004340B6" w:rsidP="00FA1714">
            <w:pPr>
              <w:spacing w:line="240" w:lineRule="auto"/>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4340B6" w:rsidRPr="003030C3" w:rsidRDefault="004340B6" w:rsidP="00FA1714">
            <w:pPr>
              <w:spacing w:line="240" w:lineRule="auto"/>
              <w:ind w:right="747" w:firstLine="0"/>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4340B6" w:rsidRPr="003030C3" w:rsidRDefault="004340B6" w:rsidP="004340B6">
      <w:pPr>
        <w:shd w:val="clear" w:color="auto" w:fill="FFFFFF"/>
        <w:tabs>
          <w:tab w:val="left" w:pos="5387"/>
        </w:tabs>
        <w:spacing w:line="240" w:lineRule="auto"/>
        <w:jc w:val="right"/>
        <w:rPr>
          <w:sz w:val="24"/>
          <w:szCs w:val="24"/>
        </w:rPr>
      </w:pPr>
    </w:p>
    <w:p w:rsidR="004340B6" w:rsidRPr="003030C3" w:rsidRDefault="004340B6" w:rsidP="004340B6">
      <w:pPr>
        <w:spacing w:line="240" w:lineRule="auto"/>
        <w:ind w:firstLine="0"/>
        <w:rPr>
          <w:b/>
          <w:sz w:val="23"/>
          <w:szCs w:val="23"/>
        </w:rPr>
      </w:pPr>
    </w:p>
    <w:p w:rsidR="004340B6" w:rsidRPr="003030C3" w:rsidRDefault="004340B6" w:rsidP="004340B6">
      <w:pPr>
        <w:jc w:val="center"/>
        <w:rPr>
          <w:noProof/>
        </w:rPr>
      </w:pPr>
    </w:p>
    <w:p w:rsidR="004340B6" w:rsidRPr="003030C3" w:rsidRDefault="004340B6" w:rsidP="004340B6">
      <w:pPr>
        <w:ind w:left="5954"/>
        <w:rPr>
          <w:sz w:val="24"/>
          <w:szCs w:val="24"/>
        </w:rPr>
      </w:pPr>
      <w:r w:rsidRPr="003030C3">
        <w:rPr>
          <w:sz w:val="24"/>
          <w:szCs w:val="24"/>
        </w:rPr>
        <w:t xml:space="preserve">УТВЕРЖДЕНО </w:t>
      </w:r>
    </w:p>
    <w:p w:rsidR="004340B6" w:rsidRPr="003030C3" w:rsidRDefault="004340B6" w:rsidP="004340B6">
      <w:pPr>
        <w:ind w:left="5954"/>
        <w:rPr>
          <w:sz w:val="24"/>
          <w:szCs w:val="24"/>
        </w:rPr>
      </w:pPr>
      <w:r w:rsidRPr="003030C3">
        <w:rPr>
          <w:sz w:val="24"/>
          <w:szCs w:val="24"/>
        </w:rPr>
        <w:t xml:space="preserve">закупочной комиссией: </w:t>
      </w:r>
    </w:p>
    <w:p w:rsidR="004340B6" w:rsidRPr="003030C3" w:rsidRDefault="004340B6" w:rsidP="004340B6">
      <w:pPr>
        <w:ind w:left="5954"/>
        <w:rPr>
          <w:kern w:val="36"/>
          <w:sz w:val="24"/>
          <w:szCs w:val="24"/>
        </w:rPr>
      </w:pPr>
      <w:r w:rsidRPr="003030C3">
        <w:rPr>
          <w:kern w:val="36"/>
          <w:sz w:val="24"/>
          <w:szCs w:val="24"/>
        </w:rPr>
        <w:t>Протокол №0</w:t>
      </w:r>
      <w:r w:rsidR="00704C65">
        <w:rPr>
          <w:kern w:val="36"/>
          <w:sz w:val="24"/>
          <w:szCs w:val="24"/>
        </w:rPr>
        <w:t>203</w:t>
      </w:r>
      <w:r>
        <w:rPr>
          <w:kern w:val="36"/>
          <w:sz w:val="24"/>
          <w:szCs w:val="24"/>
        </w:rPr>
        <w:t>-УД-26</w:t>
      </w:r>
      <w:r w:rsidRPr="003030C3">
        <w:rPr>
          <w:kern w:val="36"/>
          <w:sz w:val="24"/>
          <w:szCs w:val="24"/>
        </w:rPr>
        <w:t xml:space="preserve"> </w:t>
      </w:r>
    </w:p>
    <w:p w:rsidR="004340B6" w:rsidRPr="003030C3" w:rsidRDefault="00704C65" w:rsidP="004340B6">
      <w:pPr>
        <w:ind w:left="5954"/>
        <w:rPr>
          <w:bCs/>
          <w:color w:val="000000"/>
          <w:sz w:val="24"/>
          <w:szCs w:val="24"/>
        </w:rPr>
      </w:pPr>
      <w:r>
        <w:rPr>
          <w:kern w:val="36"/>
          <w:sz w:val="24"/>
          <w:szCs w:val="24"/>
        </w:rPr>
        <w:t>от «21</w:t>
      </w:r>
      <w:r w:rsidR="004340B6" w:rsidRPr="003030C3">
        <w:rPr>
          <w:kern w:val="36"/>
          <w:sz w:val="24"/>
          <w:szCs w:val="24"/>
        </w:rPr>
        <w:t xml:space="preserve">» </w:t>
      </w:r>
      <w:r w:rsidR="004340B6">
        <w:rPr>
          <w:kern w:val="36"/>
          <w:sz w:val="24"/>
          <w:szCs w:val="24"/>
        </w:rPr>
        <w:t>мая</w:t>
      </w:r>
      <w:r w:rsidR="004340B6" w:rsidRPr="003030C3">
        <w:rPr>
          <w:kern w:val="36"/>
          <w:sz w:val="24"/>
          <w:szCs w:val="24"/>
        </w:rPr>
        <w:t xml:space="preserve"> 202</w:t>
      </w:r>
      <w:r w:rsidR="004340B6">
        <w:rPr>
          <w:kern w:val="36"/>
          <w:sz w:val="24"/>
          <w:szCs w:val="24"/>
        </w:rPr>
        <w:t>6</w:t>
      </w:r>
      <w:r w:rsidR="004340B6" w:rsidRPr="003030C3">
        <w:rPr>
          <w:kern w:val="36"/>
          <w:sz w:val="24"/>
          <w:szCs w:val="24"/>
        </w:rPr>
        <w:t xml:space="preserve"> года</w:t>
      </w:r>
    </w:p>
    <w:p w:rsidR="004340B6" w:rsidRPr="003030C3" w:rsidRDefault="004340B6" w:rsidP="004340B6">
      <w:pPr>
        <w:jc w:val="center"/>
        <w:rPr>
          <w:noProof/>
        </w:rPr>
      </w:pPr>
    </w:p>
    <w:p w:rsidR="004340B6" w:rsidRPr="003030C3" w:rsidRDefault="004340B6" w:rsidP="004340B6">
      <w:pPr>
        <w:autoSpaceDE w:val="0"/>
        <w:autoSpaceDN w:val="0"/>
        <w:spacing w:line="240" w:lineRule="auto"/>
        <w:ind w:left="567" w:firstLine="0"/>
        <w:rPr>
          <w:sz w:val="24"/>
          <w:szCs w:val="24"/>
        </w:rPr>
      </w:pPr>
    </w:p>
    <w:p w:rsidR="004340B6" w:rsidRPr="003030C3" w:rsidRDefault="004340B6" w:rsidP="004340B6">
      <w:pPr>
        <w:spacing w:line="240" w:lineRule="auto"/>
        <w:ind w:firstLine="0"/>
        <w:jc w:val="center"/>
        <w:rPr>
          <w:color w:val="000000"/>
          <w:sz w:val="24"/>
          <w:szCs w:val="24"/>
        </w:rPr>
      </w:pPr>
    </w:p>
    <w:p w:rsidR="004340B6" w:rsidRPr="003030C3" w:rsidRDefault="004340B6" w:rsidP="004340B6">
      <w:pPr>
        <w:spacing w:line="240" w:lineRule="auto"/>
        <w:ind w:firstLine="0"/>
        <w:jc w:val="center"/>
        <w:rPr>
          <w:color w:val="000000"/>
          <w:sz w:val="24"/>
          <w:szCs w:val="24"/>
        </w:rPr>
      </w:pPr>
    </w:p>
    <w:p w:rsidR="004340B6" w:rsidRPr="003030C3" w:rsidRDefault="004340B6" w:rsidP="004340B6">
      <w:pPr>
        <w:spacing w:line="240" w:lineRule="auto"/>
        <w:ind w:firstLine="0"/>
        <w:jc w:val="center"/>
        <w:rPr>
          <w:color w:val="000000"/>
          <w:sz w:val="24"/>
          <w:szCs w:val="24"/>
        </w:rPr>
      </w:pPr>
    </w:p>
    <w:p w:rsidR="004340B6" w:rsidRPr="00D67771" w:rsidRDefault="004340B6" w:rsidP="004340B6">
      <w:pPr>
        <w:spacing w:line="240" w:lineRule="auto"/>
        <w:ind w:firstLine="0"/>
        <w:jc w:val="center"/>
        <w:rPr>
          <w:color w:val="000000"/>
          <w:sz w:val="24"/>
          <w:szCs w:val="24"/>
        </w:rPr>
      </w:pPr>
    </w:p>
    <w:p w:rsidR="004340B6" w:rsidRPr="00D67771" w:rsidRDefault="004340B6" w:rsidP="004340B6">
      <w:pPr>
        <w:spacing w:line="240" w:lineRule="auto"/>
        <w:ind w:firstLine="0"/>
        <w:jc w:val="center"/>
        <w:rPr>
          <w:color w:val="000000"/>
          <w:sz w:val="24"/>
          <w:szCs w:val="24"/>
        </w:rPr>
      </w:pPr>
      <w:r w:rsidRPr="00D67771">
        <w:rPr>
          <w:color w:val="000000"/>
          <w:sz w:val="24"/>
          <w:szCs w:val="24"/>
        </w:rPr>
        <w:t xml:space="preserve">Запрос цен </w:t>
      </w:r>
      <w:r w:rsidRPr="00D67771">
        <w:rPr>
          <w:iCs/>
          <w:color w:val="000000"/>
          <w:sz w:val="24"/>
          <w:szCs w:val="24"/>
        </w:rPr>
        <w:t>на право заключения</w:t>
      </w:r>
      <w:r w:rsidRPr="00D67771">
        <w:rPr>
          <w:color w:val="000000"/>
          <w:sz w:val="24"/>
          <w:szCs w:val="24"/>
        </w:rPr>
        <w:t xml:space="preserve"> Договора на</w:t>
      </w:r>
      <w:r w:rsidRPr="00D67771">
        <w:rPr>
          <w:bCs/>
          <w:color w:val="000000"/>
          <w:sz w:val="24"/>
          <w:szCs w:val="24"/>
        </w:rPr>
        <w:t xml:space="preserve"> </w:t>
      </w:r>
      <w:r w:rsidRPr="00D67771">
        <w:rPr>
          <w:color w:val="000000"/>
          <w:sz w:val="24"/>
          <w:szCs w:val="24"/>
        </w:rPr>
        <w:t xml:space="preserve">выполнение работ на объекте: </w:t>
      </w:r>
    </w:p>
    <w:p w:rsidR="004340B6" w:rsidRPr="00D67771" w:rsidRDefault="004340B6" w:rsidP="004340B6">
      <w:pPr>
        <w:spacing w:line="240" w:lineRule="auto"/>
        <w:ind w:firstLine="0"/>
        <w:jc w:val="center"/>
        <w:rPr>
          <w:bCs/>
          <w:color w:val="000000"/>
          <w:sz w:val="24"/>
          <w:szCs w:val="24"/>
        </w:rPr>
      </w:pPr>
      <w:r w:rsidRPr="00D67771">
        <w:rPr>
          <w:color w:val="000000"/>
          <w:sz w:val="24"/>
          <w:szCs w:val="24"/>
        </w:rPr>
        <w:t>«</w:t>
      </w:r>
      <w:r w:rsidR="00D67771" w:rsidRPr="00D67771">
        <w:rPr>
          <w:sz w:val="24"/>
          <w:szCs w:val="24"/>
        </w:rPr>
        <w:t xml:space="preserve">ПИР СМР: Реконструкция ВЛ-10 </w:t>
      </w:r>
      <w:proofErr w:type="spellStart"/>
      <w:r w:rsidR="00D67771" w:rsidRPr="00D67771">
        <w:rPr>
          <w:sz w:val="24"/>
          <w:szCs w:val="24"/>
        </w:rPr>
        <w:t>кВ</w:t>
      </w:r>
      <w:proofErr w:type="spellEnd"/>
      <w:r w:rsidR="00D67771" w:rsidRPr="00D67771">
        <w:rPr>
          <w:sz w:val="24"/>
          <w:szCs w:val="24"/>
        </w:rPr>
        <w:t xml:space="preserve"> Ф.11 ПС Гольяны 2 СШ  по адресу: УР, </w:t>
      </w:r>
      <w:proofErr w:type="spellStart"/>
      <w:r w:rsidR="00D67771" w:rsidRPr="00D67771">
        <w:rPr>
          <w:sz w:val="24"/>
          <w:szCs w:val="24"/>
        </w:rPr>
        <w:t>Завьяловский</w:t>
      </w:r>
      <w:proofErr w:type="spellEnd"/>
      <w:r w:rsidR="00D67771" w:rsidRPr="00D67771">
        <w:rPr>
          <w:sz w:val="24"/>
          <w:szCs w:val="24"/>
        </w:rPr>
        <w:t xml:space="preserve"> район, с. Гольяны, ул. Заречная (заявитель ООО "</w:t>
      </w:r>
      <w:proofErr w:type="spellStart"/>
      <w:r w:rsidR="00D67771" w:rsidRPr="00D67771">
        <w:rPr>
          <w:sz w:val="24"/>
          <w:szCs w:val="24"/>
        </w:rPr>
        <w:t>ВолгаСпецСтрой</w:t>
      </w:r>
      <w:proofErr w:type="spellEnd"/>
      <w:r w:rsidR="00D67771" w:rsidRPr="00D67771">
        <w:rPr>
          <w:sz w:val="24"/>
          <w:szCs w:val="24"/>
        </w:rPr>
        <w:t>" по соглашению № 181095972 от 14.11.2025 о снятии ограничений с земельного участка)</w:t>
      </w:r>
      <w:r w:rsidRPr="00D67771">
        <w:rPr>
          <w:sz w:val="24"/>
          <w:szCs w:val="24"/>
        </w:rPr>
        <w:t xml:space="preserve">» </w:t>
      </w:r>
      <w:r w:rsidRPr="00D67771">
        <w:rPr>
          <w:bCs/>
          <w:color w:val="000000"/>
          <w:sz w:val="24"/>
          <w:szCs w:val="24"/>
        </w:rPr>
        <w:t xml:space="preserve">по результатам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Pr="00D67771">
        <w:rPr>
          <w:bCs/>
          <w:color w:val="000000"/>
          <w:sz w:val="24"/>
          <w:szCs w:val="24"/>
        </w:rPr>
        <w:t>кВ</w:t>
      </w:r>
      <w:proofErr w:type="spellEnd"/>
      <w:r w:rsidRPr="00D67771">
        <w:rPr>
          <w:bCs/>
          <w:color w:val="000000"/>
          <w:sz w:val="24"/>
          <w:szCs w:val="24"/>
        </w:rPr>
        <w:t xml:space="preserve"> (новое строительство, </w:t>
      </w:r>
      <w:proofErr w:type="spellStart"/>
      <w:r w:rsidRPr="00D67771">
        <w:rPr>
          <w:bCs/>
          <w:color w:val="000000"/>
          <w:sz w:val="24"/>
          <w:szCs w:val="24"/>
        </w:rPr>
        <w:t>техперевооружение</w:t>
      </w:r>
      <w:proofErr w:type="spellEnd"/>
      <w:r w:rsidRPr="00D67771">
        <w:rPr>
          <w:bCs/>
          <w:color w:val="000000"/>
          <w:sz w:val="24"/>
          <w:szCs w:val="24"/>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филиала ПАО «Россети Центр и Приволжье» - «Удмуртэнерго»</w:t>
      </w:r>
    </w:p>
    <w:p w:rsidR="004340B6" w:rsidRDefault="004340B6" w:rsidP="004340B6">
      <w:pPr>
        <w:spacing w:line="240" w:lineRule="auto"/>
        <w:ind w:firstLine="0"/>
        <w:jc w:val="center"/>
        <w:rPr>
          <w:bCs/>
          <w:color w:val="000000"/>
          <w:sz w:val="24"/>
          <w:szCs w:val="24"/>
        </w:rPr>
      </w:pPr>
    </w:p>
    <w:p w:rsidR="004340B6" w:rsidRDefault="004340B6" w:rsidP="004340B6">
      <w:pPr>
        <w:spacing w:line="240" w:lineRule="auto"/>
        <w:ind w:firstLine="0"/>
        <w:jc w:val="center"/>
        <w:rPr>
          <w:bCs/>
          <w:color w:val="000000"/>
          <w:sz w:val="24"/>
          <w:szCs w:val="24"/>
        </w:rPr>
      </w:pPr>
    </w:p>
    <w:p w:rsidR="004340B6" w:rsidRDefault="004340B6" w:rsidP="004340B6">
      <w:pPr>
        <w:spacing w:line="240" w:lineRule="auto"/>
        <w:ind w:firstLine="0"/>
        <w:jc w:val="center"/>
        <w:rPr>
          <w:bCs/>
          <w:color w:val="000000"/>
          <w:sz w:val="24"/>
          <w:szCs w:val="24"/>
        </w:rPr>
      </w:pPr>
    </w:p>
    <w:p w:rsidR="004340B6" w:rsidRDefault="004340B6" w:rsidP="004340B6">
      <w:pPr>
        <w:spacing w:line="240" w:lineRule="auto"/>
        <w:ind w:firstLine="0"/>
        <w:jc w:val="center"/>
        <w:rPr>
          <w:bCs/>
          <w:color w:val="000000"/>
          <w:sz w:val="24"/>
          <w:szCs w:val="24"/>
        </w:rPr>
      </w:pPr>
    </w:p>
    <w:p w:rsidR="004340B6" w:rsidRPr="003030C3" w:rsidRDefault="004340B6" w:rsidP="004340B6">
      <w:pPr>
        <w:spacing w:line="240" w:lineRule="auto"/>
        <w:ind w:firstLine="0"/>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jc w:val="center"/>
        <w:rPr>
          <w:sz w:val="24"/>
          <w:szCs w:val="24"/>
        </w:rPr>
      </w:pPr>
    </w:p>
    <w:p w:rsidR="004340B6" w:rsidRPr="003030C3" w:rsidRDefault="004340B6" w:rsidP="004340B6">
      <w:pPr>
        <w:spacing w:line="240" w:lineRule="auto"/>
        <w:jc w:val="center"/>
        <w:rPr>
          <w:sz w:val="24"/>
          <w:szCs w:val="24"/>
        </w:rPr>
      </w:pPr>
    </w:p>
    <w:p w:rsidR="004340B6" w:rsidRPr="003030C3" w:rsidRDefault="004340B6" w:rsidP="004340B6">
      <w:pPr>
        <w:spacing w:line="240" w:lineRule="auto"/>
        <w:jc w:val="center"/>
        <w:rPr>
          <w:sz w:val="24"/>
          <w:szCs w:val="24"/>
        </w:rPr>
      </w:pPr>
      <w:r w:rsidRPr="003030C3">
        <w:rPr>
          <w:sz w:val="24"/>
          <w:szCs w:val="24"/>
        </w:rPr>
        <w:t>г. Ижевск</w:t>
      </w:r>
    </w:p>
    <w:p w:rsidR="004340B6" w:rsidRPr="003030C3" w:rsidRDefault="004340B6" w:rsidP="004340B6">
      <w:pPr>
        <w:jc w:val="center"/>
        <w:rPr>
          <w:bCs/>
          <w:color w:val="000000"/>
          <w:sz w:val="24"/>
          <w:szCs w:val="24"/>
        </w:rPr>
      </w:pPr>
      <w:r w:rsidRPr="003030C3">
        <w:rPr>
          <w:sz w:val="24"/>
          <w:szCs w:val="24"/>
        </w:rPr>
        <w:t>202</w:t>
      </w:r>
      <w:r>
        <w:rPr>
          <w:sz w:val="24"/>
          <w:szCs w:val="24"/>
        </w:rPr>
        <w:t>6</w:t>
      </w:r>
      <w:r w:rsidRPr="003030C3">
        <w:rPr>
          <w:sz w:val="24"/>
          <w:szCs w:val="24"/>
        </w:rPr>
        <w:t xml:space="preserve"> год</w:t>
      </w: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4340B6">
        <w:rPr>
          <w:rFonts w:ascii="Times New Roman" w:hAnsi="Times New Roman"/>
          <w:sz w:val="30"/>
          <w:szCs w:val="30"/>
        </w:rPr>
        <w:lastRenderedPageBreak/>
        <w:t>Извещение</w:t>
      </w:r>
      <w:r w:rsidR="002979B1" w:rsidRPr="004340B6">
        <w:rPr>
          <w:rFonts w:ascii="Times New Roman" w:hAnsi="Times New Roman"/>
          <w:sz w:val="30"/>
          <w:szCs w:val="30"/>
          <w:lang w:val="ru-RU"/>
        </w:rPr>
        <w:t xml:space="preserve"> (документация)</w:t>
      </w:r>
      <w:r w:rsidRPr="004340B6">
        <w:rPr>
          <w:rFonts w:ascii="Times New Roman" w:hAnsi="Times New Roman"/>
          <w:sz w:val="30"/>
          <w:szCs w:val="30"/>
        </w:rPr>
        <w:t xml:space="preserve"> </w:t>
      </w:r>
      <w:r w:rsidR="00CB2E23" w:rsidRPr="004340B6">
        <w:rPr>
          <w:rFonts w:ascii="Times New Roman" w:hAnsi="Times New Roman"/>
          <w:sz w:val="30"/>
          <w:szCs w:val="30"/>
        </w:rPr>
        <w:t xml:space="preserve">о проведении запроса цен </w:t>
      </w:r>
      <w:bookmarkEnd w:id="0"/>
      <w:bookmarkEnd w:id="1"/>
      <w:r w:rsidR="00D944CC" w:rsidRPr="004340B6">
        <w:rPr>
          <w:rFonts w:ascii="Times New Roman" w:hAnsi="Times New Roman"/>
          <w:sz w:val="30"/>
          <w:szCs w:val="30"/>
        </w:rPr>
        <w:t>по результатам предварительного отбора</w:t>
      </w:r>
      <w:r w:rsidR="007C468C" w:rsidRPr="004340B6">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4340B6" w:rsidRPr="008D641B" w:rsidRDefault="004340B6" w:rsidP="004340B6">
      <w:pPr>
        <w:numPr>
          <w:ilvl w:val="0"/>
          <w:numId w:val="4"/>
        </w:numPr>
        <w:autoSpaceDE w:val="0"/>
        <w:autoSpaceDN w:val="0"/>
        <w:spacing w:line="240" w:lineRule="auto"/>
        <w:rPr>
          <w:sz w:val="24"/>
          <w:szCs w:val="24"/>
        </w:rPr>
      </w:pPr>
      <w:bookmarkStart w:id="3" w:name="_Ref307488551"/>
      <w:r w:rsidRPr="004340B6">
        <w:rPr>
          <w:rStyle w:val="aa"/>
          <w:color w:val="auto"/>
          <w:sz w:val="24"/>
          <w:szCs w:val="24"/>
          <w:u w:val="none"/>
        </w:rPr>
        <w:t xml:space="preserve">Заказчик, являющийся Организатором запроса цен – филиал ПАО «Россети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адрес </w:t>
      </w:r>
      <w:r w:rsidRPr="00761743">
        <w:rPr>
          <w:rStyle w:val="aa"/>
          <w:color w:val="auto"/>
          <w:sz w:val="24"/>
          <w:szCs w:val="24"/>
          <w:u w:val="none"/>
        </w:rPr>
        <w:t xml:space="preserve">электронной почты: Utkin.DS@ud.mrsk-cp.ru, ответственное лицо – Симчук Ольга Ивановна, контактный телефон: (3412) 938-480, доб. 44-60, адрес электронной почты: </w:t>
      </w:r>
      <w:hyperlink r:id="rId9" w:history="1">
        <w:r w:rsidRPr="00761743">
          <w:rPr>
            <w:rStyle w:val="aa"/>
            <w:sz w:val="24"/>
            <w:szCs w:val="24"/>
          </w:rPr>
          <w:t>Simchuk.OI@ud.mrsk-cp.ru</w:t>
        </w:r>
      </w:hyperlink>
      <w:r w:rsidRPr="00761743">
        <w:rPr>
          <w:rStyle w:val="aa"/>
          <w:color w:val="auto"/>
          <w:sz w:val="24"/>
          <w:szCs w:val="24"/>
          <w:u w:val="none"/>
        </w:rPr>
        <w:t>)</w:t>
      </w:r>
      <w:r w:rsidRPr="00761743">
        <w:rPr>
          <w:sz w:val="24"/>
          <w:szCs w:val="24"/>
        </w:rPr>
        <w:t xml:space="preserve"> </w:t>
      </w:r>
      <w:r w:rsidR="00AB7C31" w:rsidRPr="00761743">
        <w:rPr>
          <w:sz w:val="24"/>
          <w:szCs w:val="24"/>
        </w:rPr>
        <w:t xml:space="preserve">настоящим </w:t>
      </w:r>
      <w:r w:rsidR="009815EA" w:rsidRPr="00761743">
        <w:rPr>
          <w:sz w:val="24"/>
          <w:szCs w:val="24"/>
        </w:rPr>
        <w:t xml:space="preserve">Извещением </w:t>
      </w:r>
      <w:r w:rsidR="00AB7C31" w:rsidRPr="00761743">
        <w:rPr>
          <w:sz w:val="24"/>
          <w:szCs w:val="24"/>
        </w:rPr>
        <w:t xml:space="preserve">приглашает юридических лиц, </w:t>
      </w:r>
      <w:r w:rsidR="009815EA" w:rsidRPr="00761743">
        <w:rPr>
          <w:sz w:val="24"/>
          <w:szCs w:val="24"/>
        </w:rPr>
        <w:t xml:space="preserve">соответствующих требованиям п. </w:t>
      </w:r>
      <w:r w:rsidR="009A3A25" w:rsidRPr="00761743">
        <w:rPr>
          <w:sz w:val="24"/>
          <w:szCs w:val="24"/>
        </w:rPr>
        <w:fldChar w:fldCharType="begin"/>
      </w:r>
      <w:r w:rsidR="009A3A25" w:rsidRPr="00761743">
        <w:rPr>
          <w:sz w:val="24"/>
          <w:szCs w:val="24"/>
        </w:rPr>
        <w:instrText xml:space="preserve"> REF _Ref518554593 \r \h </w:instrText>
      </w:r>
      <w:r w:rsidR="008D641B" w:rsidRPr="00761743">
        <w:rPr>
          <w:sz w:val="24"/>
          <w:szCs w:val="24"/>
        </w:rPr>
        <w:instrText xml:space="preserve"> \* MERGEFORMAT </w:instrText>
      </w:r>
      <w:r w:rsidR="009A3A25" w:rsidRPr="00761743">
        <w:rPr>
          <w:sz w:val="24"/>
          <w:szCs w:val="24"/>
        </w:rPr>
      </w:r>
      <w:r w:rsidR="009A3A25" w:rsidRPr="00761743">
        <w:rPr>
          <w:sz w:val="24"/>
          <w:szCs w:val="24"/>
        </w:rPr>
        <w:fldChar w:fldCharType="separate"/>
      </w:r>
      <w:r w:rsidR="00AF4009" w:rsidRPr="00761743">
        <w:rPr>
          <w:sz w:val="24"/>
          <w:szCs w:val="24"/>
        </w:rPr>
        <w:t>21</w:t>
      </w:r>
      <w:r w:rsidR="009A3A25" w:rsidRPr="00761743">
        <w:rPr>
          <w:sz w:val="24"/>
          <w:szCs w:val="24"/>
        </w:rPr>
        <w:fldChar w:fldCharType="end"/>
      </w:r>
      <w:r w:rsidR="009815EA" w:rsidRPr="00761743">
        <w:rPr>
          <w:sz w:val="24"/>
          <w:szCs w:val="24"/>
        </w:rPr>
        <w:t xml:space="preserve"> (далее – Участники)</w:t>
      </w:r>
      <w:r w:rsidR="00AB7C31" w:rsidRPr="00761743">
        <w:rPr>
          <w:sz w:val="24"/>
          <w:szCs w:val="24"/>
        </w:rPr>
        <w:t xml:space="preserve"> к участию в </w:t>
      </w:r>
      <w:r w:rsidR="00D944CC" w:rsidRPr="00761743">
        <w:rPr>
          <w:sz w:val="24"/>
          <w:szCs w:val="24"/>
        </w:rPr>
        <w:t xml:space="preserve">запросе цен по результатам </w:t>
      </w:r>
      <w:r w:rsidR="00AE1431" w:rsidRPr="00761743">
        <w:rPr>
          <w:sz w:val="24"/>
          <w:szCs w:val="24"/>
        </w:rPr>
        <w:t xml:space="preserve">предварительного отбора, участниками которого могут быть только субъекты малого и среднего предпринимательства </w:t>
      </w:r>
      <w:r w:rsidR="00D944CC" w:rsidRPr="00761743">
        <w:rPr>
          <w:sz w:val="24"/>
          <w:szCs w:val="24"/>
        </w:rPr>
        <w:t>(далее – Запрос цен</w:t>
      </w:r>
      <w:r w:rsidR="00AE1431" w:rsidRPr="00761743">
        <w:rPr>
          <w:sz w:val="24"/>
          <w:szCs w:val="24"/>
        </w:rPr>
        <w:t>, закупка</w:t>
      </w:r>
      <w:r w:rsidR="00D944CC" w:rsidRPr="00761743">
        <w:rPr>
          <w:sz w:val="24"/>
          <w:szCs w:val="24"/>
        </w:rPr>
        <w:t>)</w:t>
      </w:r>
      <w:r w:rsidR="007C468C" w:rsidRPr="00761743">
        <w:rPr>
          <w:sz w:val="24"/>
          <w:szCs w:val="24"/>
        </w:rPr>
        <w:t>,</w:t>
      </w:r>
      <w:r w:rsidR="00D944CC" w:rsidRPr="00761743">
        <w:rPr>
          <w:sz w:val="24"/>
          <w:szCs w:val="24"/>
        </w:rPr>
        <w:t xml:space="preserve"> </w:t>
      </w:r>
      <w:r w:rsidR="00AB7C31" w:rsidRPr="00761743">
        <w:rPr>
          <w:sz w:val="24"/>
          <w:szCs w:val="24"/>
        </w:rPr>
        <w:t xml:space="preserve">на право заключения </w:t>
      </w:r>
      <w:r w:rsidR="00F946B6" w:rsidRPr="00761743">
        <w:rPr>
          <w:iCs/>
          <w:sz w:val="24"/>
          <w:szCs w:val="24"/>
        </w:rPr>
        <w:t>Договора</w:t>
      </w:r>
      <w:r w:rsidRPr="00761743">
        <w:rPr>
          <w:sz w:val="24"/>
          <w:szCs w:val="24"/>
        </w:rPr>
        <w:t xml:space="preserve"> </w:t>
      </w:r>
      <w:r w:rsidRPr="00761743">
        <w:rPr>
          <w:iCs/>
          <w:sz w:val="24"/>
          <w:szCs w:val="24"/>
        </w:rPr>
        <w:t>на выполнение работ на объекте: «</w:t>
      </w:r>
      <w:r w:rsidR="00761743" w:rsidRPr="00761743">
        <w:rPr>
          <w:sz w:val="24"/>
          <w:szCs w:val="24"/>
        </w:rPr>
        <w:t xml:space="preserve">ПИР СМР: Реконструкция ВЛ-10 </w:t>
      </w:r>
      <w:proofErr w:type="spellStart"/>
      <w:r w:rsidR="00761743" w:rsidRPr="00761743">
        <w:rPr>
          <w:sz w:val="24"/>
          <w:szCs w:val="24"/>
        </w:rPr>
        <w:t>кВ</w:t>
      </w:r>
      <w:proofErr w:type="spellEnd"/>
      <w:r w:rsidR="00761743" w:rsidRPr="00761743">
        <w:rPr>
          <w:sz w:val="24"/>
          <w:szCs w:val="24"/>
        </w:rPr>
        <w:t xml:space="preserve"> Ф.11 ПС Гольяны 2 СШ  по адресу: УР, </w:t>
      </w:r>
      <w:proofErr w:type="spellStart"/>
      <w:r w:rsidR="00761743" w:rsidRPr="00761743">
        <w:rPr>
          <w:sz w:val="24"/>
          <w:szCs w:val="24"/>
        </w:rPr>
        <w:t>Завьяловский</w:t>
      </w:r>
      <w:proofErr w:type="spellEnd"/>
      <w:r w:rsidR="00761743" w:rsidRPr="00761743">
        <w:rPr>
          <w:sz w:val="24"/>
          <w:szCs w:val="24"/>
        </w:rPr>
        <w:t xml:space="preserve"> район, с. Гольяны, ул. Заречная (заявитель ООО "</w:t>
      </w:r>
      <w:proofErr w:type="spellStart"/>
      <w:r w:rsidR="00761743" w:rsidRPr="00761743">
        <w:rPr>
          <w:sz w:val="24"/>
          <w:szCs w:val="24"/>
        </w:rPr>
        <w:t>ВолгаСпецСтрой</w:t>
      </w:r>
      <w:proofErr w:type="spellEnd"/>
      <w:r w:rsidR="00761743" w:rsidRPr="00761743">
        <w:rPr>
          <w:sz w:val="24"/>
          <w:szCs w:val="24"/>
        </w:rPr>
        <w:t>" по соглашению № 181095972 от 14.11.2025 о снятии ограничений с земельного участка)</w:t>
      </w:r>
      <w:r w:rsidRPr="00761743">
        <w:rPr>
          <w:iCs/>
          <w:sz w:val="24"/>
          <w:szCs w:val="24"/>
        </w:rPr>
        <w:t>»</w:t>
      </w:r>
      <w:r w:rsidRPr="00761743">
        <w:rPr>
          <w:sz w:val="24"/>
          <w:szCs w:val="24"/>
        </w:rPr>
        <w:t xml:space="preserve"> </w:t>
      </w:r>
      <w:r w:rsidRPr="00761743">
        <w:rPr>
          <w:iCs/>
          <w:sz w:val="24"/>
          <w:szCs w:val="24"/>
        </w:rPr>
        <w:t>для нужд филиала ПАО «Россети Центр и Приволжье» - «Удмуртэнерго».</w:t>
      </w:r>
      <w:r w:rsidRPr="008D641B">
        <w:rPr>
          <w:iCs/>
          <w:sz w:val="24"/>
          <w:szCs w:val="24"/>
        </w:rPr>
        <w:t xml:space="preserve"> </w:t>
      </w:r>
    </w:p>
    <w:bookmarkEnd w:id="3"/>
    <w:p w:rsidR="009815EA" w:rsidRPr="008D641B" w:rsidRDefault="00442A94" w:rsidP="00383B6C">
      <w:pPr>
        <w:pStyle w:val="afe"/>
        <w:numPr>
          <w:ilvl w:val="0"/>
          <w:numId w:val="4"/>
        </w:numPr>
        <w:spacing w:before="40" w:line="240" w:lineRule="auto"/>
        <w:rPr>
          <w:sz w:val="24"/>
          <w:szCs w:val="24"/>
        </w:rPr>
      </w:pPr>
      <w:r w:rsidRPr="008D641B">
        <w:rPr>
          <w:sz w:val="24"/>
          <w:szCs w:val="24"/>
        </w:rPr>
        <w:t xml:space="preserve">Настоящее Извещение о проведении запроса цен </w:t>
      </w:r>
      <w:r w:rsidR="00357350" w:rsidRPr="008D641B">
        <w:rPr>
          <w:sz w:val="24"/>
          <w:szCs w:val="24"/>
        </w:rPr>
        <w:t xml:space="preserve">одновременно </w:t>
      </w:r>
      <w:r w:rsidRPr="008D641B">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761743" w:rsidRDefault="00AB7C31" w:rsidP="006E0F55">
      <w:pPr>
        <w:pStyle w:val="afe"/>
        <w:numPr>
          <w:ilvl w:val="0"/>
          <w:numId w:val="4"/>
        </w:numPr>
        <w:spacing w:before="40" w:line="240" w:lineRule="auto"/>
        <w:rPr>
          <w:sz w:val="24"/>
          <w:szCs w:val="24"/>
        </w:rPr>
      </w:pPr>
      <w:bookmarkStart w:id="4"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 xml:space="preserve">на сайте </w:t>
      </w:r>
      <w:r w:rsidR="00D236CE" w:rsidRPr="00761743">
        <w:rPr>
          <w:sz w:val="24"/>
          <w:szCs w:val="24"/>
        </w:rPr>
        <w:t>Электронной торговой площадки Российского аукционного дома (РАД)</w:t>
      </w:r>
      <w:r w:rsidR="00D236CE" w:rsidRPr="00761743">
        <w:rPr>
          <w:sz w:val="24"/>
          <w:szCs w:val="24"/>
          <w:u w:val="single"/>
        </w:rPr>
        <w:t xml:space="preserve"> </w:t>
      </w:r>
      <w:hyperlink r:id="rId11" w:history="1">
        <w:r w:rsidR="00D236CE" w:rsidRPr="00761743">
          <w:rPr>
            <w:rStyle w:val="aa"/>
            <w:sz w:val="24"/>
            <w:szCs w:val="24"/>
          </w:rPr>
          <w:t>tender.lot-online.ru</w:t>
        </w:r>
      </w:hyperlink>
      <w:r w:rsidR="009A399C" w:rsidRPr="00761743">
        <w:rPr>
          <w:sz w:val="24"/>
          <w:szCs w:val="24"/>
        </w:rPr>
        <w:t xml:space="preserve"> (далее — ЭТП).</w:t>
      </w:r>
      <w:bookmarkEnd w:id="4"/>
      <w:r w:rsidRPr="00761743">
        <w:rPr>
          <w:snapToGrid w:val="0"/>
          <w:sz w:val="24"/>
          <w:szCs w:val="24"/>
          <w:shd w:val="clear" w:color="auto" w:fill="FFFF99"/>
        </w:rPr>
        <w:t xml:space="preserve"> </w:t>
      </w:r>
    </w:p>
    <w:p w:rsidR="009A399C" w:rsidRPr="00761743" w:rsidRDefault="009A399C" w:rsidP="006E0F55">
      <w:pPr>
        <w:pStyle w:val="afe"/>
        <w:numPr>
          <w:ilvl w:val="0"/>
          <w:numId w:val="4"/>
        </w:numPr>
        <w:spacing w:before="40" w:line="240" w:lineRule="auto"/>
        <w:rPr>
          <w:sz w:val="24"/>
          <w:szCs w:val="24"/>
        </w:rPr>
      </w:pPr>
      <w:bookmarkStart w:id="5" w:name="_Ref440269836"/>
      <w:r w:rsidRPr="00761743">
        <w:rPr>
          <w:sz w:val="24"/>
          <w:szCs w:val="24"/>
        </w:rPr>
        <w:t xml:space="preserve">Настоящий Запрос </w:t>
      </w:r>
      <w:r w:rsidR="003A1217" w:rsidRPr="00761743">
        <w:rPr>
          <w:sz w:val="24"/>
          <w:szCs w:val="24"/>
        </w:rPr>
        <w:t>цен</w:t>
      </w:r>
      <w:r w:rsidRPr="00761743">
        <w:rPr>
          <w:sz w:val="24"/>
          <w:szCs w:val="24"/>
        </w:rPr>
        <w:t xml:space="preserve"> проводится в соответствии с правилами и с использованием функционала ЭТП.</w:t>
      </w:r>
      <w:bookmarkEnd w:id="5"/>
    </w:p>
    <w:p w:rsidR="008D641B" w:rsidRPr="00761743" w:rsidRDefault="00B828F6" w:rsidP="008D641B">
      <w:pPr>
        <w:pStyle w:val="afe"/>
        <w:numPr>
          <w:ilvl w:val="0"/>
          <w:numId w:val="4"/>
        </w:numPr>
        <w:spacing w:before="40" w:line="240" w:lineRule="auto"/>
        <w:rPr>
          <w:sz w:val="24"/>
          <w:szCs w:val="24"/>
        </w:rPr>
      </w:pPr>
      <w:r w:rsidRPr="00761743">
        <w:rPr>
          <w:b/>
          <w:sz w:val="24"/>
          <w:szCs w:val="24"/>
        </w:rPr>
        <w:t>Предмет договора:</w:t>
      </w:r>
      <w:r w:rsidR="00391ABE" w:rsidRPr="00761743">
        <w:rPr>
          <w:sz w:val="24"/>
          <w:szCs w:val="24"/>
        </w:rPr>
        <w:t xml:space="preserve"> </w:t>
      </w:r>
      <w:r w:rsidR="00F946B6" w:rsidRPr="00761743">
        <w:rPr>
          <w:snapToGrid w:val="0"/>
          <w:sz w:val="24"/>
          <w:szCs w:val="24"/>
        </w:rPr>
        <w:t xml:space="preserve">выполнение </w:t>
      </w:r>
      <w:r w:rsidR="008D641B" w:rsidRPr="00761743">
        <w:rPr>
          <w:sz w:val="24"/>
          <w:szCs w:val="24"/>
        </w:rPr>
        <w:t>работ на объекте: «</w:t>
      </w:r>
      <w:r w:rsidR="00761743" w:rsidRPr="00761743">
        <w:rPr>
          <w:sz w:val="24"/>
          <w:szCs w:val="24"/>
        </w:rPr>
        <w:t xml:space="preserve">ПИР СМР: Реконструкция ВЛ-10 </w:t>
      </w:r>
      <w:proofErr w:type="spellStart"/>
      <w:r w:rsidR="00761743" w:rsidRPr="00761743">
        <w:rPr>
          <w:sz w:val="24"/>
          <w:szCs w:val="24"/>
        </w:rPr>
        <w:t>кВ</w:t>
      </w:r>
      <w:proofErr w:type="spellEnd"/>
      <w:r w:rsidR="00761743" w:rsidRPr="00761743">
        <w:rPr>
          <w:sz w:val="24"/>
          <w:szCs w:val="24"/>
        </w:rPr>
        <w:t xml:space="preserve"> Ф.11 ПС Гольяны 2 </w:t>
      </w:r>
      <w:proofErr w:type="gramStart"/>
      <w:r w:rsidR="00761743" w:rsidRPr="00761743">
        <w:rPr>
          <w:sz w:val="24"/>
          <w:szCs w:val="24"/>
        </w:rPr>
        <w:t>СШ  по</w:t>
      </w:r>
      <w:proofErr w:type="gramEnd"/>
      <w:r w:rsidR="00761743" w:rsidRPr="00761743">
        <w:rPr>
          <w:sz w:val="24"/>
          <w:szCs w:val="24"/>
        </w:rPr>
        <w:t xml:space="preserve"> адресу: УР, </w:t>
      </w:r>
      <w:proofErr w:type="spellStart"/>
      <w:r w:rsidR="00761743" w:rsidRPr="00761743">
        <w:rPr>
          <w:sz w:val="24"/>
          <w:szCs w:val="24"/>
        </w:rPr>
        <w:t>Завьяловский</w:t>
      </w:r>
      <w:proofErr w:type="spellEnd"/>
      <w:r w:rsidR="00761743" w:rsidRPr="00761743">
        <w:rPr>
          <w:sz w:val="24"/>
          <w:szCs w:val="24"/>
        </w:rPr>
        <w:t xml:space="preserve"> район, с. Гольяны, ул. Заречная (заявитель ООО "</w:t>
      </w:r>
      <w:proofErr w:type="spellStart"/>
      <w:r w:rsidR="00761743" w:rsidRPr="00761743">
        <w:rPr>
          <w:sz w:val="24"/>
          <w:szCs w:val="24"/>
        </w:rPr>
        <w:t>ВолгаСпецСтрой</w:t>
      </w:r>
      <w:proofErr w:type="spellEnd"/>
      <w:r w:rsidR="00761743" w:rsidRPr="00761743">
        <w:rPr>
          <w:sz w:val="24"/>
          <w:szCs w:val="24"/>
        </w:rPr>
        <w:t>" по соглашению № 181095972 от 14.11.2025 о снятии ограничений с земельного участка)</w:t>
      </w:r>
      <w:r w:rsidR="008D641B" w:rsidRPr="00761743">
        <w:rPr>
          <w:sz w:val="24"/>
          <w:szCs w:val="24"/>
        </w:rPr>
        <w:t>» для нужд филиала ПАО «Россети Центр и Приволжье» - «Удмуртэнерго».</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lastRenderedPageBreak/>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w:t>
      </w:r>
      <w:proofErr w:type="gramStart"/>
      <w:r w:rsidRPr="0064052C">
        <w:rPr>
          <w:i/>
          <w:iCs/>
          <w:sz w:val="24"/>
          <w:szCs w:val="24"/>
          <w:shd w:val="clear" w:color="auto" w:fill="FFFFFF"/>
        </w:rPr>
        <w:t>220 </w:t>
      </w:r>
      <w:r w:rsidRPr="0064052C">
        <w:rPr>
          <w:i/>
          <w:color w:val="FF0000"/>
          <w:sz w:val="24"/>
          <w:szCs w:val="24"/>
        </w:rPr>
        <w:t xml:space="preserve"> </w:t>
      </w:r>
      <w:r w:rsidRPr="0064052C">
        <w:rPr>
          <w:i/>
          <w:iCs/>
          <w:sz w:val="24"/>
          <w:szCs w:val="24"/>
          <w:shd w:val="clear" w:color="auto" w:fill="FFFFFF"/>
        </w:rPr>
        <w:t>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w:t>
      </w:r>
      <w:proofErr w:type="gramStart"/>
      <w:r w:rsidRPr="0064052C">
        <w:rPr>
          <w:i/>
          <w:iCs/>
          <w:sz w:val="24"/>
          <w:szCs w:val="24"/>
          <w:shd w:val="clear" w:color="auto" w:fill="FFFFFF"/>
        </w:rPr>
        <w:t>220  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AF4009">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w:t>
      </w:r>
      <w:r w:rsidRPr="001848F5">
        <w:rPr>
          <w:sz w:val="24"/>
          <w:szCs w:val="24"/>
        </w:rPr>
        <w:lastRenderedPageBreak/>
        <w:t>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03588B" w:rsidRDefault="00391ABE" w:rsidP="006E0F55">
      <w:pPr>
        <w:pStyle w:val="afe"/>
        <w:numPr>
          <w:ilvl w:val="0"/>
          <w:numId w:val="4"/>
        </w:numPr>
        <w:tabs>
          <w:tab w:val="left" w:pos="1080"/>
        </w:tabs>
        <w:spacing w:line="240" w:lineRule="auto"/>
        <w:rPr>
          <w:sz w:val="24"/>
          <w:szCs w:val="24"/>
        </w:rPr>
      </w:pPr>
      <w:r w:rsidRPr="0003588B">
        <w:rPr>
          <w:b/>
          <w:sz w:val="24"/>
          <w:szCs w:val="24"/>
        </w:rPr>
        <w:t>Место выполнения работ:</w:t>
      </w:r>
      <w:r w:rsidRPr="0003588B">
        <w:rPr>
          <w:sz w:val="24"/>
          <w:szCs w:val="24"/>
        </w:rPr>
        <w:t xml:space="preserve"> </w:t>
      </w:r>
      <w:r w:rsidR="00EA75C7" w:rsidRPr="0003588B">
        <w:rPr>
          <w:sz w:val="24"/>
          <w:szCs w:val="24"/>
        </w:rPr>
        <w:t>на объектах, указанных в Приложении №1 к настоящей Документации</w:t>
      </w:r>
      <w:r w:rsidRPr="0003588B">
        <w:rPr>
          <w:sz w:val="24"/>
          <w:szCs w:val="24"/>
        </w:rPr>
        <w:t>.</w:t>
      </w:r>
    </w:p>
    <w:p w:rsidR="006826CD" w:rsidRPr="006826CD" w:rsidRDefault="00CD7650" w:rsidP="006826CD">
      <w:pPr>
        <w:pStyle w:val="afe"/>
        <w:numPr>
          <w:ilvl w:val="0"/>
          <w:numId w:val="4"/>
        </w:numPr>
        <w:tabs>
          <w:tab w:val="left" w:pos="1080"/>
        </w:tabs>
        <w:spacing w:line="240" w:lineRule="auto"/>
        <w:rPr>
          <w:sz w:val="24"/>
          <w:szCs w:val="24"/>
        </w:rPr>
      </w:pPr>
      <w:bookmarkStart w:id="30" w:name="_Ref440965584"/>
      <w:r w:rsidRPr="009D65B6">
        <w:rPr>
          <w:b/>
          <w:sz w:val="24"/>
          <w:szCs w:val="24"/>
        </w:rPr>
        <w:t xml:space="preserve">Срок выполнения работ: </w:t>
      </w:r>
      <w:bookmarkEnd w:id="30"/>
      <w:r w:rsidR="006826CD" w:rsidRPr="006826CD">
        <w:rPr>
          <w:sz w:val="24"/>
          <w:szCs w:val="24"/>
        </w:rPr>
        <w:t>начало – с даты подписания договора, окончание – не позднее 31.08.2026.</w:t>
      </w:r>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E3190C" w:rsidRPr="00E3190C" w:rsidRDefault="009166BE" w:rsidP="00E3190C">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9D65B6">
        <w:rPr>
          <w:b/>
          <w:sz w:val="24"/>
          <w:szCs w:val="24"/>
        </w:rPr>
        <w:t>Начальная (максимальная) цена Договора</w:t>
      </w:r>
      <w:r w:rsidR="00391ABE" w:rsidRPr="009D65B6">
        <w:rPr>
          <w:b/>
          <w:sz w:val="24"/>
          <w:szCs w:val="24"/>
        </w:rPr>
        <w:t xml:space="preserve">: </w:t>
      </w:r>
      <w:bookmarkEnd w:id="31"/>
      <w:bookmarkEnd w:id="32"/>
      <w:r w:rsidR="00E3190C">
        <w:rPr>
          <w:b/>
          <w:sz w:val="24"/>
          <w:szCs w:val="24"/>
        </w:rPr>
        <w:t>346 190</w:t>
      </w:r>
      <w:r w:rsidR="00E3190C" w:rsidRPr="00E3190C">
        <w:rPr>
          <w:b/>
          <w:sz w:val="24"/>
          <w:szCs w:val="24"/>
        </w:rPr>
        <w:t xml:space="preserve"> </w:t>
      </w:r>
      <w:r w:rsidR="00E3190C" w:rsidRPr="00E3190C">
        <w:rPr>
          <w:sz w:val="24"/>
          <w:szCs w:val="24"/>
        </w:rPr>
        <w:t>(</w:t>
      </w:r>
      <w:r w:rsidR="00E3190C">
        <w:rPr>
          <w:sz w:val="24"/>
          <w:szCs w:val="24"/>
        </w:rPr>
        <w:t>Т</w:t>
      </w:r>
      <w:r w:rsidR="00E3190C" w:rsidRPr="00E3190C">
        <w:rPr>
          <w:sz w:val="24"/>
          <w:szCs w:val="24"/>
        </w:rPr>
        <w:t>риста сорок шесть тысяч сто девяносто) рублей 86 копеек РФ, с учетом НДС</w:t>
      </w:r>
      <w:r w:rsidR="00E3190C">
        <w:rPr>
          <w:sz w:val="24"/>
          <w:szCs w:val="24"/>
        </w:rPr>
        <w:t>.</w:t>
      </w:r>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AF4009">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AF4009">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AF4009">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3" w:name="_Ref440964833"/>
      <w:r w:rsidRPr="000B7832">
        <w:rPr>
          <w:b/>
          <w:sz w:val="24"/>
          <w:szCs w:val="24"/>
        </w:rPr>
        <w:t>Форма и порядок оплаты:</w:t>
      </w:r>
      <w:r w:rsidRPr="000B7832">
        <w:rPr>
          <w:sz w:val="24"/>
          <w:szCs w:val="24"/>
        </w:rPr>
        <w:t xml:space="preserve"> </w:t>
      </w:r>
      <w:bookmarkEnd w:id="33"/>
      <w:r w:rsidR="002B0C2A" w:rsidRPr="000B7832">
        <w:rPr>
          <w:iCs/>
          <w:sz w:val="24"/>
          <w:szCs w:val="24"/>
        </w:rPr>
        <w:t>безналичн</w:t>
      </w:r>
      <w:r w:rsidR="000B7832" w:rsidRPr="000B7832">
        <w:rPr>
          <w:iCs/>
          <w:sz w:val="24"/>
          <w:szCs w:val="24"/>
        </w:rPr>
        <w:t>ый расчет, оплата производится не более</w:t>
      </w:r>
      <w:r w:rsidR="002B0C2A" w:rsidRPr="000B7832">
        <w:rPr>
          <w:iCs/>
          <w:sz w:val="24"/>
          <w:szCs w:val="24"/>
        </w:rPr>
        <w:t xml:space="preserve"> 7 (семи) рабочих дней с момента подписания Сторонами </w:t>
      </w:r>
      <w:r w:rsidR="002B0C2A" w:rsidRPr="000B7832">
        <w:rPr>
          <w:sz w:val="24"/>
          <w:szCs w:val="24"/>
        </w:rPr>
        <w:t>Акта приемки выполненных работ и иных документов, предусмотренных договором(</w:t>
      </w:r>
      <w:proofErr w:type="spellStart"/>
      <w:r w:rsidR="002B0C2A" w:rsidRPr="000B7832">
        <w:rPr>
          <w:sz w:val="24"/>
          <w:szCs w:val="24"/>
        </w:rPr>
        <w:t>ами</w:t>
      </w:r>
      <w:proofErr w:type="spellEnd"/>
      <w:r w:rsidR="002B0C2A" w:rsidRPr="000B7832">
        <w:rPr>
          <w:sz w:val="24"/>
          <w:szCs w:val="24"/>
        </w:rPr>
        <w:t>)</w:t>
      </w:r>
      <w:r w:rsidR="002B0C2A" w:rsidRPr="000B7832">
        <w:rPr>
          <w:iCs/>
          <w:sz w:val="24"/>
          <w:szCs w:val="24"/>
        </w:rPr>
        <w:t xml:space="preserve"> (в соответствии с Постановлением Правительства от 11.12.2014 №1352-ПП "Об</w:t>
      </w:r>
      <w:r w:rsidR="002B0C2A" w:rsidRPr="002B0C2A">
        <w:rPr>
          <w:iCs/>
          <w:sz w:val="24"/>
          <w:szCs w:val="24"/>
        </w:rPr>
        <w:t xml:space="preserve">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AF4009">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AF4009">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AF4009">
        <w:rPr>
          <w:sz w:val="24"/>
          <w:szCs w:val="24"/>
        </w:rPr>
        <w:t>11</w:t>
      </w:r>
      <w:r w:rsidR="009D200F" w:rsidRPr="00B95777">
        <w:rPr>
          <w:sz w:val="24"/>
          <w:szCs w:val="24"/>
        </w:rPr>
        <w:fldChar w:fldCharType="end"/>
      </w:r>
      <w:r w:rsidR="002979B1">
        <w:rPr>
          <w:sz w:val="24"/>
          <w:szCs w:val="24"/>
        </w:rPr>
        <w:t>.</w:t>
      </w:r>
    </w:p>
    <w:p w:rsidR="00592424" w:rsidRPr="009703DB"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w:t>
      </w:r>
      <w:r w:rsidR="00573F97" w:rsidRPr="009703DB">
        <w:rPr>
          <w:sz w:val="24"/>
          <w:szCs w:val="24"/>
        </w:rPr>
        <w:t>котировочной доске» ЭТП</w:t>
      </w:r>
      <w:bookmarkStart w:id="36" w:name="_Ref440979511"/>
      <w:bookmarkEnd w:id="34"/>
      <w:r w:rsidR="00D944CC" w:rsidRPr="009703DB">
        <w:rPr>
          <w:sz w:val="24"/>
          <w:szCs w:val="24"/>
        </w:rPr>
        <w:t>.</w:t>
      </w:r>
    </w:p>
    <w:p w:rsidR="0072453A" w:rsidRPr="009703DB" w:rsidRDefault="0072453A" w:rsidP="0072453A">
      <w:pPr>
        <w:pStyle w:val="afe"/>
        <w:numPr>
          <w:ilvl w:val="0"/>
          <w:numId w:val="4"/>
        </w:numPr>
        <w:tabs>
          <w:tab w:val="left" w:pos="1080"/>
        </w:tabs>
        <w:spacing w:line="240" w:lineRule="auto"/>
        <w:rPr>
          <w:sz w:val="24"/>
          <w:szCs w:val="24"/>
        </w:rPr>
      </w:pPr>
      <w:bookmarkStart w:id="37" w:name="_Ref114676311"/>
      <w:r w:rsidRPr="009703DB">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703DB" w:rsidRDefault="0072453A" w:rsidP="0072453A">
      <w:pPr>
        <w:spacing w:before="120" w:line="240" w:lineRule="auto"/>
        <w:rPr>
          <w:sz w:val="24"/>
          <w:szCs w:val="24"/>
        </w:rPr>
      </w:pPr>
      <w:r w:rsidRPr="009703DB">
        <w:rPr>
          <w:sz w:val="24"/>
          <w:szCs w:val="24"/>
        </w:rPr>
        <w:t>Заявка подается в электронной форме с использованием функционала и в соответствии с Регламентом работы ЕЭТП.</w:t>
      </w:r>
    </w:p>
    <w:p w:rsidR="0072453A" w:rsidRPr="009703DB" w:rsidRDefault="0072453A" w:rsidP="0072453A">
      <w:pPr>
        <w:spacing w:before="120" w:line="240" w:lineRule="auto"/>
        <w:ind w:left="567" w:firstLine="0"/>
        <w:rPr>
          <w:b/>
          <w:sz w:val="24"/>
          <w:szCs w:val="24"/>
        </w:rPr>
      </w:pPr>
      <w:r w:rsidRPr="009703DB">
        <w:rPr>
          <w:sz w:val="24"/>
          <w:szCs w:val="24"/>
        </w:rPr>
        <w:t xml:space="preserve">Дата начала срока подачи заявок: </w:t>
      </w:r>
      <w:r w:rsidR="009703DB" w:rsidRPr="009703DB">
        <w:rPr>
          <w:b/>
          <w:sz w:val="24"/>
          <w:szCs w:val="24"/>
        </w:rPr>
        <w:t>21</w:t>
      </w:r>
      <w:r w:rsidR="000B7832" w:rsidRPr="009703DB">
        <w:rPr>
          <w:b/>
          <w:sz w:val="24"/>
          <w:szCs w:val="24"/>
        </w:rPr>
        <w:t xml:space="preserve"> мая</w:t>
      </w:r>
      <w:r w:rsidRPr="009703DB">
        <w:rPr>
          <w:b/>
          <w:sz w:val="24"/>
          <w:szCs w:val="24"/>
        </w:rPr>
        <w:t xml:space="preserve"> </w:t>
      </w:r>
      <w:r w:rsidR="00501202" w:rsidRPr="009703DB">
        <w:rPr>
          <w:b/>
          <w:sz w:val="24"/>
          <w:szCs w:val="24"/>
        </w:rPr>
        <w:t>202</w:t>
      </w:r>
      <w:r w:rsidR="00532E5A" w:rsidRPr="009703DB">
        <w:rPr>
          <w:b/>
          <w:sz w:val="24"/>
          <w:szCs w:val="24"/>
        </w:rPr>
        <w:t>6</w:t>
      </w:r>
      <w:r w:rsidRPr="009703DB">
        <w:rPr>
          <w:sz w:val="24"/>
          <w:szCs w:val="24"/>
        </w:rPr>
        <w:t xml:space="preserve"> </w:t>
      </w:r>
      <w:r w:rsidRPr="009703DB">
        <w:rPr>
          <w:b/>
          <w:sz w:val="24"/>
          <w:szCs w:val="24"/>
        </w:rPr>
        <w:t>года;</w:t>
      </w:r>
    </w:p>
    <w:p w:rsidR="0072453A" w:rsidRPr="009703DB" w:rsidRDefault="0072453A" w:rsidP="0072453A">
      <w:pPr>
        <w:spacing w:line="240" w:lineRule="auto"/>
        <w:ind w:left="567" w:firstLine="0"/>
        <w:rPr>
          <w:b/>
          <w:sz w:val="24"/>
          <w:szCs w:val="24"/>
        </w:rPr>
      </w:pPr>
      <w:bookmarkStart w:id="38" w:name="_Ref5788987"/>
      <w:r w:rsidRPr="009703DB">
        <w:rPr>
          <w:sz w:val="24"/>
          <w:szCs w:val="24"/>
        </w:rPr>
        <w:lastRenderedPageBreak/>
        <w:t xml:space="preserve">Дата и время окончания срока, последний день срока подачи Заявок: </w:t>
      </w:r>
      <w:r w:rsidR="009703DB" w:rsidRPr="009703DB">
        <w:rPr>
          <w:b/>
          <w:sz w:val="24"/>
          <w:szCs w:val="24"/>
        </w:rPr>
        <w:t>28</w:t>
      </w:r>
      <w:r w:rsidR="000B7832" w:rsidRPr="009703DB">
        <w:rPr>
          <w:b/>
          <w:sz w:val="24"/>
          <w:szCs w:val="24"/>
        </w:rPr>
        <w:t xml:space="preserve"> мая</w:t>
      </w:r>
      <w:r w:rsidRPr="009703DB">
        <w:rPr>
          <w:b/>
          <w:sz w:val="24"/>
          <w:szCs w:val="24"/>
        </w:rPr>
        <w:t xml:space="preserve"> </w:t>
      </w:r>
      <w:r w:rsidR="00532E5A" w:rsidRPr="009703DB">
        <w:rPr>
          <w:b/>
          <w:sz w:val="24"/>
          <w:szCs w:val="24"/>
        </w:rPr>
        <w:t>2026</w:t>
      </w:r>
      <w:r w:rsidR="00532E5A" w:rsidRPr="009703DB">
        <w:rPr>
          <w:sz w:val="24"/>
          <w:szCs w:val="24"/>
        </w:rPr>
        <w:t xml:space="preserve"> </w:t>
      </w:r>
      <w:r w:rsidRPr="009703DB">
        <w:rPr>
          <w:b/>
          <w:sz w:val="24"/>
          <w:szCs w:val="24"/>
        </w:rPr>
        <w:t xml:space="preserve">года </w:t>
      </w:r>
      <w:r w:rsidR="00933EB4" w:rsidRPr="009703DB">
        <w:rPr>
          <w:b/>
          <w:sz w:val="24"/>
          <w:szCs w:val="24"/>
        </w:rPr>
        <w:t>1</w:t>
      </w:r>
      <w:r w:rsidR="000B7832" w:rsidRPr="009703DB">
        <w:rPr>
          <w:b/>
          <w:sz w:val="24"/>
          <w:szCs w:val="24"/>
        </w:rPr>
        <w:t>2</w:t>
      </w:r>
      <w:r w:rsidRPr="009703DB">
        <w:rPr>
          <w:b/>
          <w:sz w:val="24"/>
          <w:szCs w:val="24"/>
        </w:rPr>
        <w:t>:00 (время московское).</w:t>
      </w:r>
      <w:bookmarkEnd w:id="38"/>
    </w:p>
    <w:p w:rsidR="0072453A" w:rsidRPr="009703DB" w:rsidRDefault="0072453A" w:rsidP="0072453A">
      <w:pPr>
        <w:spacing w:line="240" w:lineRule="auto"/>
        <w:ind w:left="567" w:firstLine="0"/>
        <w:rPr>
          <w:sz w:val="24"/>
          <w:szCs w:val="24"/>
        </w:rPr>
      </w:pPr>
      <w:r w:rsidRPr="009703DB">
        <w:rPr>
          <w:sz w:val="24"/>
          <w:szCs w:val="24"/>
        </w:rPr>
        <w:t xml:space="preserve">Рассмотрение заявок: </w:t>
      </w:r>
    </w:p>
    <w:p w:rsidR="0072453A" w:rsidRPr="009703DB" w:rsidRDefault="0072453A" w:rsidP="0072453A">
      <w:pPr>
        <w:pStyle w:val="Default"/>
        <w:tabs>
          <w:tab w:val="left" w:pos="0"/>
        </w:tabs>
        <w:ind w:firstLine="567"/>
        <w:jc w:val="both"/>
        <w:rPr>
          <w:color w:val="auto"/>
        </w:rPr>
      </w:pPr>
      <w:r w:rsidRPr="009703DB">
        <w:rPr>
          <w:color w:val="auto"/>
        </w:rPr>
        <w:t>Дата начала проведения этапа: с момента окончания срока подачи Заявок.</w:t>
      </w:r>
    </w:p>
    <w:p w:rsidR="0072453A" w:rsidRPr="009703DB" w:rsidRDefault="0072453A" w:rsidP="0072453A">
      <w:pPr>
        <w:pStyle w:val="Default"/>
        <w:tabs>
          <w:tab w:val="left" w:pos="0"/>
        </w:tabs>
        <w:ind w:firstLine="567"/>
        <w:jc w:val="both"/>
        <w:rPr>
          <w:color w:val="auto"/>
        </w:rPr>
      </w:pPr>
      <w:r w:rsidRPr="009703DB">
        <w:rPr>
          <w:color w:val="auto"/>
        </w:rPr>
        <w:t xml:space="preserve">Дата проведения этапа: </w:t>
      </w:r>
      <w:r w:rsidR="009703DB" w:rsidRPr="009703DB">
        <w:rPr>
          <w:b/>
        </w:rPr>
        <w:t>03</w:t>
      </w:r>
      <w:r w:rsidR="007376CB" w:rsidRPr="009703DB">
        <w:rPr>
          <w:b/>
        </w:rPr>
        <w:t xml:space="preserve"> </w:t>
      </w:r>
      <w:r w:rsidR="009703DB" w:rsidRPr="009703DB">
        <w:rPr>
          <w:b/>
        </w:rPr>
        <w:t>июня</w:t>
      </w:r>
      <w:r w:rsidR="007376CB" w:rsidRPr="009703DB">
        <w:rPr>
          <w:b/>
        </w:rPr>
        <w:t xml:space="preserve"> </w:t>
      </w:r>
      <w:r w:rsidR="00532E5A" w:rsidRPr="009703DB">
        <w:rPr>
          <w:b/>
        </w:rPr>
        <w:t>2026</w:t>
      </w:r>
      <w:r w:rsidR="00532E5A" w:rsidRPr="009703DB">
        <w:t xml:space="preserve"> </w:t>
      </w:r>
      <w:r w:rsidRPr="009703DB">
        <w:rPr>
          <w:b/>
          <w:color w:val="auto"/>
        </w:rPr>
        <w:t>года</w:t>
      </w:r>
      <w:r w:rsidRPr="009703DB">
        <w:rPr>
          <w:color w:val="auto"/>
        </w:rPr>
        <w:t>.</w:t>
      </w:r>
    </w:p>
    <w:p w:rsidR="0072453A" w:rsidRPr="009703DB" w:rsidRDefault="0072453A" w:rsidP="0072453A">
      <w:pPr>
        <w:spacing w:line="240" w:lineRule="auto"/>
        <w:ind w:left="567" w:firstLine="0"/>
        <w:rPr>
          <w:b/>
          <w:sz w:val="24"/>
          <w:szCs w:val="24"/>
        </w:rPr>
      </w:pPr>
      <w:r w:rsidRPr="009703DB">
        <w:rPr>
          <w:sz w:val="24"/>
          <w:szCs w:val="24"/>
        </w:rPr>
        <w:t xml:space="preserve">Подведение итогов закупки: </w:t>
      </w:r>
      <w:r w:rsidR="007376CB" w:rsidRPr="009703DB">
        <w:rPr>
          <w:b/>
          <w:sz w:val="24"/>
          <w:szCs w:val="24"/>
        </w:rPr>
        <w:t>0</w:t>
      </w:r>
      <w:r w:rsidR="009703DB" w:rsidRPr="009703DB">
        <w:rPr>
          <w:b/>
          <w:sz w:val="24"/>
          <w:szCs w:val="24"/>
        </w:rPr>
        <w:t>3</w:t>
      </w:r>
      <w:r w:rsidR="007376CB" w:rsidRPr="009703DB">
        <w:rPr>
          <w:b/>
          <w:sz w:val="24"/>
          <w:szCs w:val="24"/>
        </w:rPr>
        <w:t xml:space="preserve"> </w:t>
      </w:r>
      <w:r w:rsidR="009703DB" w:rsidRPr="009703DB">
        <w:rPr>
          <w:b/>
          <w:sz w:val="24"/>
          <w:szCs w:val="24"/>
        </w:rPr>
        <w:t>июня</w:t>
      </w:r>
      <w:r w:rsidR="007376CB" w:rsidRPr="009703DB">
        <w:rPr>
          <w:b/>
          <w:sz w:val="24"/>
          <w:szCs w:val="24"/>
        </w:rPr>
        <w:t xml:space="preserve"> </w:t>
      </w:r>
      <w:r w:rsidR="00532E5A" w:rsidRPr="009703DB">
        <w:rPr>
          <w:b/>
          <w:sz w:val="24"/>
          <w:szCs w:val="24"/>
        </w:rPr>
        <w:t>2026</w:t>
      </w:r>
      <w:r w:rsidR="00532E5A" w:rsidRPr="009703DB">
        <w:rPr>
          <w:sz w:val="24"/>
          <w:szCs w:val="24"/>
        </w:rPr>
        <w:t xml:space="preserve"> </w:t>
      </w:r>
      <w:r w:rsidRPr="009703DB">
        <w:rPr>
          <w:b/>
          <w:sz w:val="24"/>
          <w:szCs w:val="24"/>
        </w:rPr>
        <w:t>года.</w:t>
      </w:r>
    </w:p>
    <w:p w:rsidR="0072453A" w:rsidRPr="009703DB" w:rsidRDefault="0072453A" w:rsidP="0072453A">
      <w:pPr>
        <w:pStyle w:val="afe"/>
        <w:numPr>
          <w:ilvl w:val="0"/>
          <w:numId w:val="4"/>
        </w:numPr>
        <w:tabs>
          <w:tab w:val="left" w:pos="1080"/>
        </w:tabs>
        <w:spacing w:before="240" w:line="240" w:lineRule="auto"/>
        <w:rPr>
          <w:b/>
          <w:sz w:val="24"/>
          <w:szCs w:val="24"/>
        </w:rPr>
      </w:pPr>
      <w:bookmarkStart w:id="39" w:name="_Ref5977403"/>
      <w:r w:rsidRPr="009703DB">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933EB4" w:rsidRDefault="009703DB" w:rsidP="0072453A">
      <w:pPr>
        <w:pStyle w:val="Default"/>
        <w:tabs>
          <w:tab w:val="left" w:pos="0"/>
        </w:tabs>
        <w:spacing w:before="120" w:after="120"/>
        <w:ind w:firstLine="567"/>
        <w:jc w:val="both"/>
        <w:rPr>
          <w:b/>
        </w:rPr>
      </w:pPr>
      <w:r w:rsidRPr="009703DB">
        <w:rPr>
          <w:b/>
        </w:rPr>
        <w:t>26</w:t>
      </w:r>
      <w:r w:rsidR="000B7832" w:rsidRPr="009703DB">
        <w:rPr>
          <w:b/>
        </w:rPr>
        <w:t xml:space="preserve"> мая</w:t>
      </w:r>
      <w:r w:rsidR="0072453A" w:rsidRPr="009703DB">
        <w:rPr>
          <w:b/>
        </w:rPr>
        <w:t xml:space="preserve"> </w:t>
      </w:r>
      <w:r w:rsidR="00532E5A" w:rsidRPr="009703DB">
        <w:rPr>
          <w:b/>
        </w:rPr>
        <w:t>2026</w:t>
      </w:r>
      <w:r w:rsidR="00532E5A" w:rsidRPr="009703DB">
        <w:t xml:space="preserve"> </w:t>
      </w:r>
      <w:r w:rsidR="0072453A" w:rsidRPr="009703DB">
        <w:rPr>
          <w:b/>
        </w:rPr>
        <w:t xml:space="preserve">года </w:t>
      </w:r>
      <w:r w:rsidR="00933EB4" w:rsidRPr="009703DB">
        <w:rPr>
          <w:b/>
        </w:rPr>
        <w:t>1</w:t>
      </w:r>
      <w:r w:rsidR="000B7832" w:rsidRPr="009703DB">
        <w:rPr>
          <w:b/>
        </w:rPr>
        <w:t>2</w:t>
      </w:r>
      <w:r w:rsidR="0072453A" w:rsidRPr="009703DB">
        <w:rPr>
          <w:b/>
        </w:rPr>
        <w:t>:00 (время московское).</w:t>
      </w:r>
    </w:p>
    <w:p w:rsidR="00995F8A" w:rsidRPr="00995F8A" w:rsidRDefault="008B62FD" w:rsidP="00995F8A">
      <w:pPr>
        <w:pStyle w:val="afe"/>
        <w:numPr>
          <w:ilvl w:val="0"/>
          <w:numId w:val="4"/>
        </w:numPr>
        <w:tabs>
          <w:tab w:val="left" w:pos="1080"/>
        </w:tabs>
        <w:spacing w:line="240" w:lineRule="auto"/>
        <w:ind w:firstLine="142"/>
        <w:rPr>
          <w:sz w:val="24"/>
          <w:szCs w:val="24"/>
        </w:rPr>
      </w:pPr>
      <w:bookmarkStart w:id="40" w:name="_Ref518554593"/>
      <w:r w:rsidRPr="00995F8A">
        <w:rPr>
          <w:sz w:val="24"/>
          <w:szCs w:val="24"/>
        </w:rPr>
        <w:t>Участвовать в настоящем Запросе цен мог</w:t>
      </w:r>
      <w:r w:rsidR="00995F8A" w:rsidRPr="00995F8A">
        <w:rPr>
          <w:sz w:val="24"/>
          <w:szCs w:val="24"/>
        </w:rPr>
        <w:t xml:space="preserve">ут </w:t>
      </w:r>
      <w:r w:rsidR="00995F8A" w:rsidRPr="00995F8A">
        <w:rPr>
          <w:rFonts w:eastAsia="Calibri"/>
          <w:sz w:val="24"/>
          <w:szCs w:val="24"/>
          <w:lang w:eastAsia="en-US"/>
        </w:rPr>
        <w:t xml:space="preserve">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00995F8A" w:rsidRPr="00995F8A">
        <w:rPr>
          <w:rFonts w:eastAsia="Calibri"/>
          <w:sz w:val="24"/>
          <w:szCs w:val="24"/>
          <w:lang w:eastAsia="en-US"/>
        </w:rPr>
        <w:t>кВ</w:t>
      </w:r>
      <w:proofErr w:type="spellEnd"/>
      <w:r w:rsidR="00995F8A" w:rsidRPr="00995F8A">
        <w:rPr>
          <w:rFonts w:eastAsia="Calibri"/>
          <w:sz w:val="24"/>
          <w:szCs w:val="24"/>
          <w:lang w:eastAsia="en-US"/>
        </w:rPr>
        <w:t xml:space="preserve"> (новое строительство, </w:t>
      </w:r>
      <w:proofErr w:type="spellStart"/>
      <w:r w:rsidR="00995F8A" w:rsidRPr="00995F8A">
        <w:rPr>
          <w:rFonts w:eastAsia="Calibri"/>
          <w:sz w:val="24"/>
          <w:szCs w:val="24"/>
          <w:lang w:eastAsia="en-US"/>
        </w:rPr>
        <w:t>техперевооружение</w:t>
      </w:r>
      <w:proofErr w:type="spellEnd"/>
      <w:r w:rsidR="00995F8A" w:rsidRPr="00995F8A">
        <w:rPr>
          <w:rFonts w:eastAsia="Calibri"/>
          <w:sz w:val="24"/>
          <w:szCs w:val="24"/>
          <w:lang w:eastAsia="en-US"/>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32615631429), на основании Протокола заседания Закупочной комиссии ПАО «Россети Центр» № 0002-ЦП-26-2 от 02.04.2026, и заключившие соответствующие соглашения.</w:t>
      </w:r>
    </w:p>
    <w:bookmarkEnd w:id="35"/>
    <w:bookmarkEnd w:id="36"/>
    <w:bookmarkEnd w:id="40"/>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41" w:name="_Ref306032455"/>
      <w:r w:rsidRPr="00CC1343">
        <w:rPr>
          <w:color w:val="000000"/>
          <w:sz w:val="24"/>
          <w:szCs w:val="24"/>
        </w:rPr>
        <w:t xml:space="preserve">должен </w:t>
      </w:r>
      <w:bookmarkStart w:id="42"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1"/>
      <w:bookmarkEnd w:id="42"/>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lastRenderedPageBreak/>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3"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3"/>
    </w:p>
    <w:p w:rsidR="0094588A" w:rsidRPr="008728A7" w:rsidRDefault="0094588A" w:rsidP="0094588A">
      <w:pPr>
        <w:pStyle w:val="afe"/>
        <w:numPr>
          <w:ilvl w:val="0"/>
          <w:numId w:val="4"/>
        </w:numPr>
        <w:tabs>
          <w:tab w:val="left" w:pos="1080"/>
        </w:tabs>
        <w:spacing w:line="240" w:lineRule="auto"/>
        <w:rPr>
          <w:sz w:val="24"/>
          <w:szCs w:val="24"/>
        </w:rPr>
      </w:pPr>
      <w:bookmarkStart w:id="44" w:name="_Ref444161569"/>
      <w:bookmarkStart w:id="45"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AF4009">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4"/>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6" w:name="_Ref315706700"/>
      <w:bookmarkEnd w:id="45"/>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6"/>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7"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7"/>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w:t>
      </w:r>
      <w:r w:rsidRPr="00B95777">
        <w:rPr>
          <w:sz w:val="24"/>
          <w:szCs w:val="24"/>
        </w:rPr>
        <w:lastRenderedPageBreak/>
        <w:t>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8"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8"/>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49" w:name="_Ref130826117"/>
      <w:r w:rsidRPr="008728A7">
        <w:rPr>
          <w:sz w:val="24"/>
          <w:szCs w:val="24"/>
        </w:rPr>
        <w:t>В составе ценовой части Участник предоставляет:</w:t>
      </w:r>
      <w:bookmarkEnd w:id="49"/>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AF4009">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AF4009">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AF4009">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46068D"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46068D">
        <w:rPr>
          <w:sz w:val="24"/>
          <w:szCs w:val="24"/>
        </w:rPr>
        <w:t>.</w:t>
      </w:r>
    </w:p>
    <w:p w:rsidR="0016674C" w:rsidRPr="0046068D" w:rsidRDefault="002E19F7" w:rsidP="0016674C">
      <w:pPr>
        <w:pStyle w:val="afe"/>
        <w:numPr>
          <w:ilvl w:val="0"/>
          <w:numId w:val="4"/>
        </w:numPr>
        <w:tabs>
          <w:tab w:val="left" w:pos="1080"/>
        </w:tabs>
        <w:spacing w:line="240" w:lineRule="auto"/>
        <w:rPr>
          <w:sz w:val="24"/>
          <w:szCs w:val="24"/>
        </w:rPr>
      </w:pPr>
      <w:r w:rsidRPr="0046068D">
        <w:rPr>
          <w:sz w:val="24"/>
          <w:szCs w:val="24"/>
        </w:rPr>
        <w:t xml:space="preserve">Организатор запроса цен отклонит </w:t>
      </w:r>
      <w:r w:rsidR="00413C5D" w:rsidRPr="0046068D">
        <w:rPr>
          <w:sz w:val="24"/>
          <w:szCs w:val="24"/>
        </w:rPr>
        <w:t>Заявку</w:t>
      </w:r>
      <w:r w:rsidRPr="0046068D">
        <w:rPr>
          <w:sz w:val="24"/>
          <w:szCs w:val="24"/>
        </w:rPr>
        <w:t xml:space="preserve"> </w:t>
      </w:r>
      <w:r w:rsidR="00AA0B09" w:rsidRPr="0046068D">
        <w:rPr>
          <w:sz w:val="24"/>
          <w:szCs w:val="24"/>
        </w:rPr>
        <w:t>Участника</w:t>
      </w:r>
      <w:r w:rsidRPr="0046068D">
        <w:rPr>
          <w:sz w:val="24"/>
          <w:szCs w:val="24"/>
        </w:rPr>
        <w:t xml:space="preserve"> только на том основании, что предложенная </w:t>
      </w:r>
      <w:r w:rsidR="00AA0B09" w:rsidRPr="0046068D">
        <w:rPr>
          <w:sz w:val="24"/>
          <w:szCs w:val="24"/>
        </w:rPr>
        <w:t>Участником</w:t>
      </w:r>
      <w:r w:rsidRPr="0046068D">
        <w:rPr>
          <w:sz w:val="24"/>
          <w:szCs w:val="24"/>
        </w:rPr>
        <w:t xml:space="preserve"> цена превышает установленную начальную (</w:t>
      </w:r>
      <w:r w:rsidR="009D200F" w:rsidRPr="0046068D">
        <w:rPr>
          <w:sz w:val="24"/>
          <w:szCs w:val="24"/>
        </w:rPr>
        <w:t>максимальную</w:t>
      </w:r>
      <w:r w:rsidRPr="0046068D">
        <w:rPr>
          <w:sz w:val="24"/>
          <w:szCs w:val="24"/>
        </w:rPr>
        <w:t>) цену</w:t>
      </w:r>
      <w:r w:rsidR="00CA30A2" w:rsidRPr="0046068D">
        <w:rPr>
          <w:sz w:val="24"/>
          <w:szCs w:val="24"/>
        </w:rPr>
        <w:t xml:space="preserve"> </w:t>
      </w:r>
      <w:r w:rsidR="007C0F80" w:rsidRPr="0046068D">
        <w:rPr>
          <w:sz w:val="24"/>
          <w:szCs w:val="24"/>
        </w:rPr>
        <w:t xml:space="preserve">Договора </w:t>
      </w:r>
      <w:r w:rsidR="00510B6F" w:rsidRPr="0046068D">
        <w:rPr>
          <w:sz w:val="24"/>
          <w:szCs w:val="24"/>
        </w:rPr>
        <w:t>с учетом</w:t>
      </w:r>
      <w:r w:rsidR="00B51691" w:rsidRPr="0046068D">
        <w:rPr>
          <w:sz w:val="24"/>
          <w:szCs w:val="24"/>
        </w:rPr>
        <w:t xml:space="preserve"> НДС </w:t>
      </w:r>
      <w:r w:rsidR="00E66163" w:rsidRPr="0046068D">
        <w:rPr>
          <w:sz w:val="24"/>
          <w:szCs w:val="24"/>
        </w:rPr>
        <w:t xml:space="preserve">(п. </w:t>
      </w:r>
      <w:r w:rsidR="00E66163" w:rsidRPr="0046068D">
        <w:rPr>
          <w:sz w:val="24"/>
          <w:szCs w:val="24"/>
        </w:rPr>
        <w:fldChar w:fldCharType="begin"/>
      </w:r>
      <w:r w:rsidR="00E66163" w:rsidRPr="0046068D">
        <w:rPr>
          <w:sz w:val="24"/>
          <w:szCs w:val="24"/>
        </w:rPr>
        <w:instrText xml:space="preserve"> REF _Ref440965830 \r \h  \* MERGEFORMAT </w:instrText>
      </w:r>
      <w:r w:rsidR="00E66163" w:rsidRPr="0046068D">
        <w:rPr>
          <w:sz w:val="24"/>
          <w:szCs w:val="24"/>
        </w:rPr>
      </w:r>
      <w:r w:rsidR="00E66163" w:rsidRPr="0046068D">
        <w:rPr>
          <w:sz w:val="24"/>
          <w:szCs w:val="24"/>
        </w:rPr>
        <w:fldChar w:fldCharType="separate"/>
      </w:r>
      <w:r w:rsidR="00AF4009" w:rsidRPr="0046068D">
        <w:rPr>
          <w:sz w:val="24"/>
          <w:szCs w:val="24"/>
        </w:rPr>
        <w:t>13</w:t>
      </w:r>
      <w:r w:rsidR="00E66163" w:rsidRPr="0046068D">
        <w:rPr>
          <w:sz w:val="24"/>
          <w:szCs w:val="24"/>
        </w:rPr>
        <w:fldChar w:fldCharType="end"/>
      </w:r>
      <w:r w:rsidR="00E66163" w:rsidRPr="0046068D">
        <w:rPr>
          <w:sz w:val="24"/>
          <w:szCs w:val="24"/>
        </w:rPr>
        <w:t xml:space="preserve">) </w:t>
      </w:r>
      <w:r w:rsidR="00CA30A2" w:rsidRPr="0046068D">
        <w:rPr>
          <w:sz w:val="24"/>
          <w:szCs w:val="24"/>
        </w:rPr>
        <w:t xml:space="preserve">либо не соответствует цене, указанной в </w:t>
      </w:r>
      <w:r w:rsidR="00B73F9E" w:rsidRPr="0046068D">
        <w:rPr>
          <w:sz w:val="24"/>
          <w:szCs w:val="24"/>
        </w:rPr>
        <w:t>Сводной таблице стоимости работ (форма 4)</w:t>
      </w:r>
      <w:r w:rsidRPr="0046068D">
        <w:rPr>
          <w:sz w:val="24"/>
          <w:szCs w:val="24"/>
        </w:rPr>
        <w:t>.</w:t>
      </w:r>
    </w:p>
    <w:p w:rsidR="003D4CBC" w:rsidRPr="0046068D" w:rsidRDefault="003D4CBC" w:rsidP="0016674C">
      <w:pPr>
        <w:pStyle w:val="afe"/>
        <w:numPr>
          <w:ilvl w:val="0"/>
          <w:numId w:val="4"/>
        </w:numPr>
        <w:tabs>
          <w:tab w:val="left" w:pos="1080"/>
        </w:tabs>
        <w:spacing w:line="240" w:lineRule="auto"/>
        <w:rPr>
          <w:sz w:val="24"/>
          <w:szCs w:val="24"/>
        </w:rPr>
      </w:pPr>
      <w:r w:rsidRPr="0046068D">
        <w:rPr>
          <w:sz w:val="24"/>
          <w:szCs w:val="24"/>
        </w:rPr>
        <w:t xml:space="preserve">В случае предоставления ложной информации </w:t>
      </w:r>
      <w:r w:rsidR="00A052FB" w:rsidRPr="0046068D">
        <w:rPr>
          <w:sz w:val="24"/>
          <w:szCs w:val="24"/>
        </w:rPr>
        <w:t>Организатор</w:t>
      </w:r>
      <w:r w:rsidRPr="0046068D">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0" w:name="_Ref440966276"/>
      <w:r w:rsidRPr="00B95777">
        <w:rPr>
          <w:sz w:val="24"/>
          <w:szCs w:val="24"/>
        </w:rPr>
        <w:lastRenderedPageBreak/>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AF4009">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0"/>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AF4009">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1" w:name="_Ref225757361"/>
      <w:bookmarkStart w:id="52"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25</w:t>
      </w:r>
      <w:r w:rsidRPr="002B0C2A">
        <w:rPr>
          <w:sz w:val="24"/>
          <w:szCs w:val="24"/>
        </w:rPr>
        <w:fldChar w:fldCharType="end"/>
      </w:r>
      <w:r w:rsidRPr="002B0C2A">
        <w:rPr>
          <w:sz w:val="24"/>
          <w:szCs w:val="24"/>
        </w:rPr>
        <w:t>, в письменной форме.</w:t>
      </w:r>
      <w:bookmarkEnd w:id="51"/>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53"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AF4009">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3"/>
    </w:p>
    <w:bookmarkEnd w:id="52"/>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AF4009">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AF4009">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AF4009">
        <w:rPr>
          <w:iCs/>
          <w:sz w:val="24"/>
          <w:szCs w:val="24"/>
        </w:rPr>
        <w:t>39</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AF4009">
        <w:rPr>
          <w:iCs/>
          <w:sz w:val="24"/>
          <w:szCs w:val="24"/>
        </w:rPr>
        <w:t>42</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54"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AF4009">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4"/>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lastRenderedPageBreak/>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AF4009">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AF4009">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5" w:name="_Ref440971211"/>
      <w:r w:rsidRPr="00B95777">
        <w:rPr>
          <w:sz w:val="24"/>
          <w:szCs w:val="24"/>
          <w:u w:val="single"/>
        </w:rPr>
        <w:t>Порядок проведения отборочной стадии:</w:t>
      </w:r>
      <w:bookmarkEnd w:id="55"/>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46068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w:t>
      </w:r>
      <w:r w:rsidRPr="0046068D">
        <w:rPr>
          <w:sz w:val="24"/>
          <w:szCs w:val="24"/>
        </w:rPr>
        <w:t xml:space="preserve">отрицательных отзывов о работе Участника; </w:t>
      </w:r>
    </w:p>
    <w:p w:rsidR="0000453A" w:rsidRPr="0046068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46068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46068D">
        <w:rPr>
          <w:sz w:val="24"/>
          <w:szCs w:val="24"/>
        </w:rPr>
        <w:t>Заявки</w:t>
      </w:r>
      <w:proofErr w:type="gramEnd"/>
      <w:r w:rsidRPr="0046068D">
        <w:rPr>
          <w:sz w:val="24"/>
          <w:szCs w:val="24"/>
        </w:rPr>
        <w:t xml:space="preserve"> установленной начальной (максимальной) цене Договора</w:t>
      </w:r>
      <w:r w:rsidR="00510B6F" w:rsidRPr="0046068D">
        <w:rPr>
          <w:sz w:val="24"/>
          <w:szCs w:val="24"/>
        </w:rPr>
        <w:t xml:space="preserve"> с учетом </w:t>
      </w:r>
      <w:r w:rsidR="00B51691" w:rsidRPr="0046068D">
        <w:rPr>
          <w:sz w:val="24"/>
          <w:szCs w:val="24"/>
        </w:rPr>
        <w:t>НДС</w:t>
      </w:r>
      <w:r w:rsidR="00221378" w:rsidRPr="0046068D">
        <w:rPr>
          <w:sz w:val="24"/>
          <w:szCs w:val="24"/>
        </w:rPr>
        <w:t xml:space="preserve"> и требований по предоставлению национального режима в соответствии с Постановлением правительства РФ №1875</w:t>
      </w:r>
      <w:r w:rsidRPr="0046068D">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55304419"/>
      <w:r w:rsidRPr="0046068D">
        <w:rPr>
          <w:bCs/>
          <w:sz w:val="24"/>
          <w:szCs w:val="24"/>
        </w:rPr>
        <w:t>З</w:t>
      </w:r>
      <w:r w:rsidRPr="0046068D">
        <w:rPr>
          <w:sz w:val="24"/>
          <w:szCs w:val="24"/>
        </w:rPr>
        <w:t>акупочная комиссия может</w:t>
      </w:r>
      <w:r w:rsidR="00806C6D" w:rsidRPr="0046068D">
        <w:rPr>
          <w:sz w:val="24"/>
          <w:szCs w:val="24"/>
        </w:rPr>
        <w:t xml:space="preserve"> запросить у Участников</w:t>
      </w:r>
      <w:r w:rsidR="00806C6D" w:rsidRPr="00D86EDD">
        <w:rPr>
          <w:sz w:val="24"/>
          <w:szCs w:val="24"/>
        </w:rPr>
        <w:t xml:space="preserve">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7002"/>
      <w:r w:rsidRPr="00D86EDD">
        <w:rPr>
          <w:sz w:val="24"/>
          <w:szCs w:val="24"/>
        </w:rPr>
        <w:lastRenderedPageBreak/>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6"/>
      <w:bookmarkEnd w:id="57"/>
    </w:p>
    <w:p w:rsidR="00C05DDB" w:rsidRPr="0046068D"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 xml:space="preserve">поданы с </w:t>
      </w:r>
      <w:r w:rsidRPr="0046068D">
        <w:rPr>
          <w:sz w:val="24"/>
          <w:szCs w:val="24"/>
        </w:rPr>
        <w:t>нарушением порядка подачи Заявок, установленного в настоящей документации;</w:t>
      </w:r>
    </w:p>
    <w:p w:rsidR="0000453A" w:rsidRPr="0046068D"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46068D">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46068D">
        <w:rPr>
          <w:sz w:val="24"/>
          <w:szCs w:val="24"/>
        </w:rPr>
        <w:t>в</w:t>
      </w:r>
      <w:r w:rsidR="000C758B" w:rsidRPr="0046068D">
        <w:rPr>
          <w:sz w:val="24"/>
          <w:szCs w:val="24"/>
        </w:rPr>
        <w:t xml:space="preserve"> том числе в части соблюдения требований по </w:t>
      </w:r>
      <w:r w:rsidR="00012FC7" w:rsidRPr="0046068D">
        <w:rPr>
          <w:sz w:val="24"/>
          <w:szCs w:val="24"/>
        </w:rPr>
        <w:t>п</w:t>
      </w:r>
      <w:r w:rsidR="000C758B" w:rsidRPr="0046068D">
        <w:rPr>
          <w:sz w:val="24"/>
          <w:szCs w:val="24"/>
        </w:rPr>
        <w:t>редоставлению национального режима в соответствии с Постановлением правительства РФ №1875</w:t>
      </w:r>
      <w:r w:rsidR="0000453A" w:rsidRPr="0046068D">
        <w:rPr>
          <w:sz w:val="24"/>
          <w:szCs w:val="24"/>
        </w:rPr>
        <w:t>;</w:t>
      </w:r>
    </w:p>
    <w:p w:rsidR="00CA30A2" w:rsidRPr="0046068D"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46068D">
        <w:rPr>
          <w:sz w:val="24"/>
          <w:szCs w:val="24"/>
        </w:rPr>
        <w:t>имеют</w:t>
      </w:r>
      <w:r w:rsidR="00CA30A2" w:rsidRPr="0046068D">
        <w:rPr>
          <w:sz w:val="24"/>
          <w:szCs w:val="24"/>
        </w:rPr>
        <w:t xml:space="preserve"> цен</w:t>
      </w:r>
      <w:r w:rsidRPr="0046068D">
        <w:rPr>
          <w:sz w:val="24"/>
          <w:szCs w:val="24"/>
        </w:rPr>
        <w:t>у</w:t>
      </w:r>
      <w:r w:rsidR="00CA30A2" w:rsidRPr="0046068D">
        <w:rPr>
          <w:sz w:val="24"/>
          <w:szCs w:val="24"/>
        </w:rPr>
        <w:t xml:space="preserve"> Заявки</w:t>
      </w:r>
      <w:r w:rsidRPr="0046068D">
        <w:rPr>
          <w:sz w:val="24"/>
          <w:szCs w:val="24"/>
        </w:rPr>
        <w:t>,</w:t>
      </w:r>
      <w:r w:rsidR="00CA30A2" w:rsidRPr="0046068D">
        <w:rPr>
          <w:sz w:val="24"/>
          <w:szCs w:val="24"/>
        </w:rPr>
        <w:t xml:space="preserve"> превыша</w:t>
      </w:r>
      <w:r w:rsidRPr="0046068D">
        <w:rPr>
          <w:sz w:val="24"/>
          <w:szCs w:val="24"/>
        </w:rPr>
        <w:t>ющую</w:t>
      </w:r>
      <w:r w:rsidR="00CA30A2" w:rsidRPr="0046068D">
        <w:rPr>
          <w:sz w:val="24"/>
          <w:szCs w:val="24"/>
        </w:rPr>
        <w:t xml:space="preserve"> начальную (</w:t>
      </w:r>
      <w:r w:rsidR="009D200F" w:rsidRPr="0046068D">
        <w:rPr>
          <w:sz w:val="24"/>
          <w:szCs w:val="24"/>
        </w:rPr>
        <w:t>максимальную</w:t>
      </w:r>
      <w:r w:rsidR="00CA30A2" w:rsidRPr="0046068D">
        <w:rPr>
          <w:sz w:val="24"/>
          <w:szCs w:val="24"/>
        </w:rPr>
        <w:t>) цену</w:t>
      </w:r>
      <w:r w:rsidR="00693173" w:rsidRPr="0046068D">
        <w:rPr>
          <w:sz w:val="24"/>
          <w:szCs w:val="24"/>
        </w:rPr>
        <w:t xml:space="preserve"> Договора</w:t>
      </w:r>
      <w:r w:rsidR="00221378" w:rsidRPr="0046068D">
        <w:rPr>
          <w:sz w:val="24"/>
          <w:szCs w:val="24"/>
        </w:rPr>
        <w:t xml:space="preserve"> </w:t>
      </w:r>
      <w:r w:rsidR="00510B6F" w:rsidRPr="0046068D">
        <w:rPr>
          <w:sz w:val="24"/>
          <w:szCs w:val="24"/>
        </w:rPr>
        <w:t>с учетом</w:t>
      </w:r>
      <w:r w:rsidR="00221378" w:rsidRPr="0046068D">
        <w:rPr>
          <w:sz w:val="24"/>
          <w:szCs w:val="24"/>
        </w:rPr>
        <w:t xml:space="preserve"> НДС</w:t>
      </w:r>
      <w:r w:rsidR="00CA30A2" w:rsidRPr="0046068D">
        <w:rPr>
          <w:sz w:val="24"/>
          <w:szCs w:val="24"/>
        </w:rPr>
        <w:t>;</w:t>
      </w:r>
    </w:p>
    <w:p w:rsidR="0000453A" w:rsidRPr="0046068D"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46068D">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46068D">
        <w:rPr>
          <w:sz w:val="24"/>
          <w:szCs w:val="24"/>
        </w:rPr>
        <w:t>;</w:t>
      </w:r>
    </w:p>
    <w:p w:rsidR="000850D1" w:rsidRPr="0046068D"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46068D">
        <w:rPr>
          <w:sz w:val="24"/>
          <w:szCs w:val="24"/>
        </w:rPr>
        <w:t>содержат недостоверные сведения</w:t>
      </w:r>
      <w:r w:rsidR="00AA12FE" w:rsidRPr="0046068D">
        <w:rPr>
          <w:sz w:val="24"/>
          <w:szCs w:val="24"/>
        </w:rPr>
        <w:t>.</w:t>
      </w:r>
    </w:p>
    <w:p w:rsidR="0000453A" w:rsidRPr="0046068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469063154"/>
      <w:r w:rsidRPr="0046068D">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46068D">
        <w:rPr>
          <w:sz w:val="24"/>
          <w:szCs w:val="24"/>
        </w:rPr>
        <w:t xml:space="preserve">или документов (представлении </w:t>
      </w:r>
      <w:r w:rsidR="00D751DB" w:rsidRPr="0046068D">
        <w:rPr>
          <w:sz w:val="24"/>
          <w:szCs w:val="24"/>
        </w:rPr>
        <w:t xml:space="preserve">фальсифицированных </w:t>
      </w:r>
      <w:r w:rsidR="002C7E6D" w:rsidRPr="0046068D">
        <w:rPr>
          <w:sz w:val="24"/>
          <w:szCs w:val="24"/>
        </w:rPr>
        <w:t xml:space="preserve">документов), </w:t>
      </w:r>
      <w:r w:rsidRPr="0046068D">
        <w:rPr>
          <w:sz w:val="24"/>
          <w:szCs w:val="24"/>
        </w:rPr>
        <w:t>приведенных в составе Заявки, Заявка участника будет отклонена.</w:t>
      </w:r>
      <w:bookmarkEnd w:id="58"/>
      <w:r w:rsidRPr="0046068D">
        <w:rPr>
          <w:sz w:val="24"/>
          <w:szCs w:val="24"/>
        </w:rPr>
        <w:t xml:space="preserve">  </w:t>
      </w:r>
    </w:p>
    <w:p w:rsidR="000850D1" w:rsidRPr="0046068D"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40971505"/>
      <w:r w:rsidRPr="0046068D">
        <w:rPr>
          <w:sz w:val="24"/>
          <w:szCs w:val="24"/>
          <w:lang w:val="x-none"/>
        </w:rPr>
        <w:t>Заявка Участника будет отклонена на основании отрицательного заключения службы безопасности Заказчика</w:t>
      </w:r>
      <w:r w:rsidR="007E2B16" w:rsidRPr="0046068D">
        <w:rPr>
          <w:sz w:val="24"/>
          <w:szCs w:val="24"/>
        </w:rPr>
        <w:t>.</w:t>
      </w:r>
    </w:p>
    <w:p w:rsidR="00CA3A51" w:rsidRPr="0046068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46068D">
        <w:rPr>
          <w:sz w:val="24"/>
          <w:szCs w:val="24"/>
        </w:rPr>
        <w:t xml:space="preserve">Рассмотрение ценовых предложений осуществляется в части </w:t>
      </w:r>
      <w:proofErr w:type="spellStart"/>
      <w:r w:rsidRPr="0046068D">
        <w:rPr>
          <w:sz w:val="24"/>
          <w:szCs w:val="24"/>
        </w:rPr>
        <w:t>непревышения</w:t>
      </w:r>
      <w:proofErr w:type="spellEnd"/>
      <w:r w:rsidRPr="0046068D">
        <w:rPr>
          <w:sz w:val="24"/>
          <w:szCs w:val="24"/>
        </w:rPr>
        <w:t xml:space="preserve"> ценового предложения участника начальной (максимальной) цены договора, а также </w:t>
      </w:r>
      <w:proofErr w:type="spellStart"/>
      <w:r w:rsidRPr="0046068D">
        <w:rPr>
          <w:sz w:val="24"/>
          <w:szCs w:val="24"/>
        </w:rPr>
        <w:t>непревышения</w:t>
      </w:r>
      <w:proofErr w:type="spellEnd"/>
      <w:r w:rsidRPr="0046068D">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46068D">
        <w:rPr>
          <w:sz w:val="24"/>
          <w:szCs w:val="24"/>
        </w:rPr>
        <w:t>непревышения</w:t>
      </w:r>
      <w:proofErr w:type="spellEnd"/>
      <w:r w:rsidR="00684357" w:rsidRPr="0046068D">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46068D">
        <w:rPr>
          <w:sz w:val="24"/>
          <w:szCs w:val="24"/>
        </w:rPr>
        <w:t xml:space="preserve">соответствия установленным требованиям </w:t>
      </w:r>
      <w:r w:rsidR="00B51691" w:rsidRPr="0046068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46068D">
        <w:rPr>
          <w:sz w:val="24"/>
          <w:szCs w:val="24"/>
        </w:rPr>
        <w:t xml:space="preserve"> и др</w:t>
      </w:r>
      <w:r w:rsidRPr="0046068D">
        <w:rPr>
          <w:sz w:val="24"/>
          <w:szCs w:val="24"/>
        </w:rPr>
        <w:t>.</w:t>
      </w:r>
    </w:p>
    <w:p w:rsidR="0000453A" w:rsidRPr="0046068D" w:rsidRDefault="00D92DE0" w:rsidP="006E0F55">
      <w:pPr>
        <w:pStyle w:val="afe"/>
        <w:numPr>
          <w:ilvl w:val="0"/>
          <w:numId w:val="4"/>
        </w:numPr>
        <w:tabs>
          <w:tab w:val="left" w:pos="1080"/>
        </w:tabs>
        <w:spacing w:line="240" w:lineRule="auto"/>
        <w:rPr>
          <w:sz w:val="24"/>
          <w:szCs w:val="24"/>
        </w:rPr>
      </w:pPr>
      <w:bookmarkStart w:id="60" w:name="_Ref516150028"/>
      <w:r w:rsidRPr="0046068D">
        <w:rPr>
          <w:sz w:val="24"/>
          <w:szCs w:val="24"/>
          <w:u w:val="single"/>
        </w:rPr>
        <w:t>Порядок проведения оценочной стадии:</w:t>
      </w:r>
      <w:bookmarkEnd w:id="59"/>
      <w:bookmarkEnd w:id="60"/>
    </w:p>
    <w:p w:rsidR="00DF6641" w:rsidRPr="0046068D"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46068D">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w:t>
      </w:r>
      <w:r w:rsidR="00F946B6" w:rsidRPr="0046068D">
        <w:rPr>
          <w:sz w:val="24"/>
          <w:szCs w:val="24"/>
        </w:rPr>
        <w:t xml:space="preserve">исходя из цены Заявки </w:t>
      </w:r>
      <w:r w:rsidR="00610706" w:rsidRPr="0046068D">
        <w:rPr>
          <w:sz w:val="24"/>
          <w:szCs w:val="24"/>
        </w:rPr>
        <w:t xml:space="preserve">с учетом </w:t>
      </w:r>
      <w:r w:rsidR="00303565" w:rsidRPr="0046068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46068D">
        <w:rPr>
          <w:sz w:val="24"/>
          <w:szCs w:val="24"/>
        </w:rPr>
        <w:t>(</w:t>
      </w:r>
      <w:r w:rsidR="001436B3" w:rsidRPr="0046068D">
        <w:rPr>
          <w:sz w:val="24"/>
          <w:szCs w:val="24"/>
        </w:rPr>
        <w:t xml:space="preserve">соответствующие </w:t>
      </w:r>
      <w:r w:rsidR="00303565" w:rsidRPr="0046068D">
        <w:rPr>
          <w:sz w:val="24"/>
          <w:szCs w:val="24"/>
        </w:rPr>
        <w:t xml:space="preserve">требования </w:t>
      </w:r>
      <w:r w:rsidR="001436B3" w:rsidRPr="0046068D">
        <w:rPr>
          <w:sz w:val="24"/>
          <w:szCs w:val="24"/>
        </w:rPr>
        <w:t xml:space="preserve">приведены </w:t>
      </w:r>
      <w:r w:rsidR="00610706" w:rsidRPr="0046068D">
        <w:rPr>
          <w:sz w:val="24"/>
          <w:szCs w:val="24"/>
        </w:rPr>
        <w:t xml:space="preserve">в разделе </w:t>
      </w:r>
      <w:r w:rsidR="00275F1F" w:rsidRPr="0046068D">
        <w:rPr>
          <w:sz w:val="24"/>
          <w:szCs w:val="24"/>
        </w:rPr>
        <w:fldChar w:fldCharType="begin"/>
      </w:r>
      <w:r w:rsidR="00275F1F" w:rsidRPr="0046068D">
        <w:rPr>
          <w:sz w:val="24"/>
          <w:szCs w:val="24"/>
        </w:rPr>
        <w:instrText xml:space="preserve"> REF _Ref472428723 \r \h </w:instrText>
      </w:r>
      <w:r w:rsidR="00B95777" w:rsidRPr="0046068D">
        <w:rPr>
          <w:sz w:val="24"/>
          <w:szCs w:val="24"/>
        </w:rPr>
        <w:instrText xml:space="preserve"> \* MERGEFORMAT </w:instrText>
      </w:r>
      <w:r w:rsidR="00275F1F" w:rsidRPr="0046068D">
        <w:rPr>
          <w:sz w:val="24"/>
          <w:szCs w:val="24"/>
        </w:rPr>
      </w:r>
      <w:r w:rsidR="00275F1F" w:rsidRPr="0046068D">
        <w:rPr>
          <w:sz w:val="24"/>
          <w:szCs w:val="24"/>
        </w:rPr>
        <w:fldChar w:fldCharType="separate"/>
      </w:r>
      <w:r w:rsidR="00AF4009" w:rsidRPr="0046068D">
        <w:rPr>
          <w:sz w:val="24"/>
          <w:szCs w:val="24"/>
        </w:rPr>
        <w:t>46</w:t>
      </w:r>
      <w:r w:rsidR="00275F1F" w:rsidRPr="0046068D">
        <w:rPr>
          <w:sz w:val="24"/>
          <w:szCs w:val="24"/>
        </w:rPr>
        <w:fldChar w:fldCharType="end"/>
      </w:r>
      <w:r w:rsidR="00275F1F" w:rsidRPr="0046068D">
        <w:rPr>
          <w:sz w:val="24"/>
          <w:szCs w:val="24"/>
        </w:rPr>
        <w:t xml:space="preserve"> </w:t>
      </w:r>
      <w:r w:rsidR="00610706" w:rsidRPr="0046068D">
        <w:rPr>
          <w:sz w:val="24"/>
          <w:szCs w:val="24"/>
        </w:rPr>
        <w:t>Извещения о проведении запроса цен).</w:t>
      </w:r>
      <w:r w:rsidRPr="0046068D">
        <w:rPr>
          <w:sz w:val="24"/>
          <w:szCs w:val="24"/>
        </w:rPr>
        <w:t xml:space="preserve"> </w:t>
      </w:r>
      <w:r w:rsidR="00DF6641" w:rsidRPr="0046068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46068D">
        <w:rPr>
          <w:color w:val="FF0000"/>
          <w:sz w:val="24"/>
          <w:szCs w:val="24"/>
        </w:rPr>
        <w:t xml:space="preserve"> </w:t>
      </w:r>
      <w:r w:rsidRPr="0046068D">
        <w:rPr>
          <w:sz w:val="24"/>
          <w:szCs w:val="24"/>
        </w:rPr>
        <w:t>Единственным критерием для определени</w:t>
      </w:r>
      <w:r w:rsidR="00A052FB" w:rsidRPr="0046068D">
        <w:rPr>
          <w:sz w:val="24"/>
          <w:szCs w:val="24"/>
        </w:rPr>
        <w:t>я</w:t>
      </w:r>
      <w:r w:rsidRPr="0046068D">
        <w:rPr>
          <w:sz w:val="24"/>
          <w:szCs w:val="24"/>
        </w:rPr>
        <w:t xml:space="preserve"> </w:t>
      </w:r>
      <w:r w:rsidR="00A052FB" w:rsidRPr="0046068D">
        <w:rPr>
          <w:sz w:val="24"/>
          <w:szCs w:val="24"/>
        </w:rPr>
        <w:t>лучшей Заявки запроса цен и Участника, чья Заявка признана лучшей (далее - Победителя)</w:t>
      </w:r>
      <w:r w:rsidRPr="0046068D">
        <w:rPr>
          <w:sz w:val="24"/>
          <w:szCs w:val="24"/>
        </w:rPr>
        <w:t xml:space="preserve"> является </w:t>
      </w:r>
      <w:r w:rsidRPr="0046068D">
        <w:rPr>
          <w:sz w:val="24"/>
          <w:szCs w:val="24"/>
        </w:rPr>
        <w:lastRenderedPageBreak/>
        <w:t>наименьшая цена Заявки</w:t>
      </w:r>
      <w:r w:rsidR="00825BA5" w:rsidRPr="0046068D">
        <w:rPr>
          <w:sz w:val="24"/>
          <w:szCs w:val="24"/>
        </w:rPr>
        <w:t xml:space="preserve"> </w:t>
      </w:r>
      <w:r w:rsidR="00510B6F" w:rsidRPr="0046068D">
        <w:rPr>
          <w:sz w:val="24"/>
          <w:szCs w:val="24"/>
        </w:rPr>
        <w:t>с учетом</w:t>
      </w:r>
      <w:r w:rsidR="00825BA5" w:rsidRPr="0046068D">
        <w:rPr>
          <w:sz w:val="24"/>
          <w:szCs w:val="24"/>
        </w:rPr>
        <w:t xml:space="preserve"> НДС</w:t>
      </w:r>
      <w:r w:rsidRPr="0046068D">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46068D">
        <w:rPr>
          <w:sz w:val="24"/>
          <w:szCs w:val="24"/>
        </w:rPr>
        <w:t xml:space="preserve">Наивысшее место в итоговой </w:t>
      </w:r>
      <w:proofErr w:type="spellStart"/>
      <w:r w:rsidRPr="0046068D">
        <w:rPr>
          <w:sz w:val="24"/>
          <w:szCs w:val="24"/>
        </w:rPr>
        <w:t>ранжировке</w:t>
      </w:r>
      <w:proofErr w:type="spellEnd"/>
      <w:r w:rsidRPr="0046068D">
        <w:rPr>
          <w:sz w:val="24"/>
          <w:szCs w:val="24"/>
        </w:rPr>
        <w:t xml:space="preserve"> получает </w:t>
      </w:r>
      <w:r w:rsidR="00413C5D" w:rsidRPr="0046068D">
        <w:rPr>
          <w:sz w:val="24"/>
          <w:szCs w:val="24"/>
        </w:rPr>
        <w:t>Заявка</w:t>
      </w:r>
      <w:r w:rsidRPr="0046068D">
        <w:rPr>
          <w:sz w:val="24"/>
          <w:szCs w:val="24"/>
        </w:rPr>
        <w:t xml:space="preserve">, имеющая наименьшую цену, сформированную посредством функционала ЭТП. </w:t>
      </w:r>
      <w:proofErr w:type="spellStart"/>
      <w:r w:rsidRPr="0046068D">
        <w:rPr>
          <w:sz w:val="24"/>
          <w:szCs w:val="24"/>
        </w:rPr>
        <w:t>Ранжировка</w:t>
      </w:r>
      <w:proofErr w:type="spellEnd"/>
      <w:r w:rsidRPr="0046068D">
        <w:rPr>
          <w:sz w:val="24"/>
          <w:szCs w:val="24"/>
        </w:rPr>
        <w:t xml:space="preserve"> Заявок осуществляется в порядке увеличения цен Заявок (чем выше цена</w:t>
      </w:r>
      <w:r w:rsidR="003A1217" w:rsidRPr="0046068D">
        <w:rPr>
          <w:sz w:val="24"/>
          <w:szCs w:val="24"/>
        </w:rPr>
        <w:t>,</w:t>
      </w:r>
      <w:r w:rsidRPr="0046068D">
        <w:rPr>
          <w:sz w:val="24"/>
          <w:szCs w:val="24"/>
        </w:rPr>
        <w:t xml:space="preserve"> тем ниже место)</w:t>
      </w:r>
      <w:r w:rsidR="000C758B" w:rsidRPr="0046068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46068D">
        <w:rPr>
          <w:sz w:val="24"/>
          <w:szCs w:val="24"/>
        </w:rPr>
        <w:t>.</w:t>
      </w:r>
      <w:r w:rsidR="00F803EC" w:rsidRPr="0046068D">
        <w:rPr>
          <w:sz w:val="24"/>
          <w:szCs w:val="24"/>
        </w:rPr>
        <w:t xml:space="preserve"> В случае, если цена Заявки двух или нескольких Участников одинакова, при </w:t>
      </w:r>
      <w:proofErr w:type="spellStart"/>
      <w:r w:rsidR="00F803EC" w:rsidRPr="0046068D">
        <w:rPr>
          <w:sz w:val="24"/>
          <w:szCs w:val="24"/>
        </w:rPr>
        <w:t>ранжировке</w:t>
      </w:r>
      <w:proofErr w:type="spellEnd"/>
      <w:r w:rsidR="00F803EC" w:rsidRPr="0046068D">
        <w:rPr>
          <w:sz w:val="24"/>
          <w:szCs w:val="24"/>
        </w:rPr>
        <w:t xml:space="preserve"> Заявок более высокое место (меньший порядковый номер) присваивается Заявке, которая поступила ранее</w:t>
      </w:r>
      <w:r w:rsidR="00F803EC" w:rsidRPr="00B95777">
        <w:rPr>
          <w:sz w:val="24"/>
          <w:szCs w:val="24"/>
        </w:rPr>
        <w:t xml:space="preserve">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1"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1"/>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2" w:name="_Ref188363562"/>
      <w:r w:rsidRPr="00331BBD">
        <w:rPr>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w:t>
      </w:r>
      <w:r w:rsidRPr="00331BBD">
        <w:rPr>
          <w:sz w:val="24"/>
          <w:szCs w:val="24"/>
        </w:rPr>
        <w:lastRenderedPageBreak/>
        <w:t>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2"/>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3"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3"/>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5"/>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AF4009">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AF4009">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AF4009">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AF4009">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6"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6"/>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lastRenderedPageBreak/>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AF4009">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AF4009">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AF4009">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AF4009">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7"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7"/>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proofErr w:type="gramStart"/>
      <w:r w:rsidRPr="00331BBD">
        <w:t>пп</w:t>
      </w:r>
      <w:proofErr w:type="spellEnd"/>
      <w:proofErr w:type="gramEnd"/>
      <w:r w:rsidRPr="00331BBD">
        <w:t xml:space="preserve"> </w:t>
      </w:r>
      <w:r w:rsidRPr="00331BBD">
        <w:fldChar w:fldCharType="begin"/>
      </w:r>
      <w:r w:rsidRPr="00331BBD">
        <w:instrText xml:space="preserve"> REF _Ref188365047 \r \h  \* MERGEFORMAT </w:instrText>
      </w:r>
      <w:r w:rsidRPr="00331BBD">
        <w:fldChar w:fldCharType="separate"/>
      </w:r>
      <w:r w:rsidR="00AF4009">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AF4009">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 xml:space="preserve">перемена подрядчика (исполнителя) (в случае, если эта перемена допускается гражданским законодательством), с которым заключен договор, </w:t>
      </w:r>
      <w:r w:rsidRPr="00331BBD">
        <w:lastRenderedPageBreak/>
        <w:t>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Предоставление информации и документов, определенных в соответствии с пунктом 2 части 2 статьи </w:t>
      </w:r>
      <w:proofErr w:type="gramStart"/>
      <w:r w:rsidRPr="007E7826">
        <w:rPr>
          <w:sz w:val="24"/>
          <w:szCs w:val="24"/>
        </w:rPr>
        <w:t>3.1.-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AF4009">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AF4009">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8"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8"/>
      <w:r w:rsidRPr="00331BBD">
        <w:rPr>
          <w:sz w:val="24"/>
          <w:szCs w:val="24"/>
        </w:rPr>
        <w:t xml:space="preserve"> </w:t>
      </w:r>
    </w:p>
    <w:p w:rsidR="00065C66" w:rsidRDefault="00065C66"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lastRenderedPageBreak/>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69"/>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0"/>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AF4009">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lastRenderedPageBreak/>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AF4009">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AF4009">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465850246"/>
      <w:bookmarkStart w:id="72"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1"/>
    </w:p>
    <w:bookmarkEnd w:id="72"/>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AF4009">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3"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3"/>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AF4009">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lastRenderedPageBreak/>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4" w:name="_Toc181693189"/>
      <w:bookmarkStart w:id="75" w:name="_Ref190680463"/>
      <w:bookmarkStart w:id="76" w:name="_Ref306140410"/>
      <w:bookmarkStart w:id="77" w:name="_Ref306142159"/>
      <w:bookmarkStart w:id="78" w:name="_Ref468202391"/>
      <w:bookmarkStart w:id="79" w:name="_Ref468202416"/>
      <w:bookmarkStart w:id="80" w:name="_Toc468355879"/>
      <w:bookmarkStart w:id="81" w:name="_Ref130819014"/>
      <w:r w:rsidRPr="00025ACE">
        <w:rPr>
          <w:b/>
          <w:sz w:val="24"/>
          <w:szCs w:val="24"/>
        </w:rPr>
        <w:t>Обеспечение исполнения обязательств Подрядчика по Договору</w:t>
      </w:r>
      <w:bookmarkEnd w:id="74"/>
      <w:bookmarkEnd w:id="75"/>
      <w:bookmarkEnd w:id="76"/>
      <w:bookmarkEnd w:id="77"/>
      <w:bookmarkEnd w:id="78"/>
      <w:bookmarkEnd w:id="79"/>
      <w:bookmarkEnd w:id="80"/>
      <w:bookmarkEnd w:id="81"/>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AF4009">
        <w:rPr>
          <w:sz w:val="24"/>
          <w:szCs w:val="24"/>
        </w:rPr>
        <w:t>56.3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2"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AF4009">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xml:space="preserve">) </w:t>
      </w:r>
      <w:proofErr w:type="gramStart"/>
      <w:r w:rsidRPr="00331BBD">
        <w:rPr>
          <w:iCs/>
          <w:sz w:val="24"/>
          <w:szCs w:val="24"/>
        </w:rPr>
        <w:t>в размере</w:t>
      </w:r>
      <w:proofErr w:type="gramEnd"/>
      <w:r w:rsidRPr="00331BBD">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2"/>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6068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3" w:name="_Ref180149962"/>
      <w:r w:rsidRPr="0046068D">
        <w:rPr>
          <w:b/>
          <w:iCs/>
          <w:sz w:val="24"/>
          <w:szCs w:val="24"/>
        </w:rPr>
        <w:t>Предусмотренные виды обеспечения:</w:t>
      </w:r>
      <w:bookmarkEnd w:id="83"/>
    </w:p>
    <w:p w:rsidR="000C1A75" w:rsidRPr="0046068D" w:rsidRDefault="000C1A75" w:rsidP="000C1A75">
      <w:pPr>
        <w:autoSpaceDE w:val="0"/>
        <w:autoSpaceDN w:val="0"/>
        <w:adjustRightInd w:val="0"/>
        <w:spacing w:line="276" w:lineRule="auto"/>
        <w:ind w:firstLine="540"/>
        <w:rPr>
          <w:sz w:val="24"/>
          <w:szCs w:val="24"/>
        </w:rPr>
      </w:pPr>
    </w:p>
    <w:p w:rsidR="000C1A75" w:rsidRPr="0046068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6068D">
        <w:rPr>
          <w:bCs/>
          <w:sz w:val="24"/>
          <w:szCs w:val="24"/>
        </w:rPr>
        <w:t>обеспечение</w:t>
      </w:r>
      <w:r w:rsidRPr="0046068D">
        <w:rPr>
          <w:rFonts w:eastAsia="Arial Unicode MS"/>
          <w:sz w:val="24"/>
          <w:szCs w:val="24"/>
          <w:u w:color="000000"/>
          <w:bdr w:val="nil"/>
        </w:rPr>
        <w:t xml:space="preserve"> на возврат авансовых платежей – </w:t>
      </w:r>
      <w:r w:rsidRPr="0046068D">
        <w:rPr>
          <w:rFonts w:eastAsia="Arial Unicode MS"/>
          <w:b/>
          <w:sz w:val="24"/>
          <w:szCs w:val="24"/>
          <w:u w:color="000000"/>
          <w:bdr w:val="nil"/>
        </w:rPr>
        <w:t>не</w:t>
      </w:r>
      <w:r w:rsidRPr="0046068D">
        <w:rPr>
          <w:rFonts w:eastAsia="Arial Unicode MS"/>
          <w:sz w:val="24"/>
          <w:szCs w:val="24"/>
          <w:u w:color="000000"/>
          <w:bdr w:val="nil"/>
        </w:rPr>
        <w:t xml:space="preserve"> </w:t>
      </w:r>
      <w:r w:rsidRPr="0046068D">
        <w:rPr>
          <w:rFonts w:eastAsia="Arial Unicode MS"/>
          <w:b/>
          <w:sz w:val="24"/>
          <w:szCs w:val="24"/>
          <w:u w:color="000000"/>
          <w:bdr w:val="nil"/>
        </w:rPr>
        <w:t>предусмотрено</w:t>
      </w:r>
      <w:r w:rsidRPr="0046068D">
        <w:rPr>
          <w:rFonts w:eastAsia="Arial Unicode MS"/>
          <w:sz w:val="24"/>
          <w:szCs w:val="24"/>
          <w:u w:color="000000"/>
          <w:bdr w:val="nil"/>
        </w:rPr>
        <w:t>;</w:t>
      </w:r>
    </w:p>
    <w:p w:rsidR="000C1A75" w:rsidRPr="0046068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6068D">
        <w:rPr>
          <w:rFonts w:eastAsia="Arial Unicode MS"/>
          <w:sz w:val="24"/>
          <w:szCs w:val="24"/>
          <w:u w:color="000000"/>
          <w:bdr w:val="nil"/>
        </w:rPr>
        <w:t xml:space="preserve">обеспечение гарантийных обязательств - </w:t>
      </w:r>
      <w:r w:rsidRPr="0046068D">
        <w:rPr>
          <w:rFonts w:eastAsia="Arial Unicode MS"/>
          <w:b/>
          <w:sz w:val="24"/>
          <w:szCs w:val="24"/>
          <w:u w:color="000000"/>
          <w:bdr w:val="nil"/>
        </w:rPr>
        <w:t>не</w:t>
      </w:r>
      <w:r w:rsidRPr="0046068D">
        <w:rPr>
          <w:rFonts w:eastAsia="Arial Unicode MS"/>
          <w:sz w:val="24"/>
          <w:szCs w:val="24"/>
          <w:u w:color="000000"/>
          <w:bdr w:val="nil"/>
        </w:rPr>
        <w:t xml:space="preserve"> </w:t>
      </w:r>
      <w:r w:rsidRPr="0046068D">
        <w:rPr>
          <w:rFonts w:eastAsia="Arial Unicode MS"/>
          <w:b/>
          <w:sz w:val="24"/>
          <w:szCs w:val="24"/>
          <w:u w:color="000000"/>
          <w:bdr w:val="nil"/>
        </w:rPr>
        <w:t>предусмотрено</w:t>
      </w:r>
      <w:r w:rsidRPr="0046068D">
        <w:rPr>
          <w:rFonts w:eastAsia="Arial Unicode MS"/>
          <w:sz w:val="24"/>
          <w:szCs w:val="24"/>
          <w:u w:color="000000"/>
          <w:bdr w:val="nil"/>
        </w:rPr>
        <w:t>;</w:t>
      </w:r>
    </w:p>
    <w:p w:rsidR="000C1A75" w:rsidRPr="0046068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6068D">
        <w:rPr>
          <w:bCs/>
          <w:sz w:val="24"/>
          <w:szCs w:val="24"/>
        </w:rPr>
        <w:t>обеспечение</w:t>
      </w:r>
      <w:r w:rsidRPr="0046068D">
        <w:rPr>
          <w:rFonts w:eastAsia="Arial Unicode MS"/>
          <w:sz w:val="24"/>
          <w:szCs w:val="24"/>
          <w:u w:color="000000"/>
          <w:bdr w:val="nil"/>
        </w:rPr>
        <w:t xml:space="preserve"> исполнения обязательств по Договору(</w:t>
      </w:r>
      <w:proofErr w:type="spellStart"/>
      <w:r w:rsidRPr="0046068D">
        <w:rPr>
          <w:rFonts w:eastAsia="Arial Unicode MS"/>
          <w:sz w:val="24"/>
          <w:szCs w:val="24"/>
          <w:u w:color="000000"/>
          <w:bdr w:val="nil"/>
        </w:rPr>
        <w:t>ам</w:t>
      </w:r>
      <w:proofErr w:type="spellEnd"/>
      <w:r w:rsidRPr="0046068D">
        <w:rPr>
          <w:rFonts w:eastAsia="Arial Unicode MS"/>
          <w:sz w:val="24"/>
          <w:szCs w:val="24"/>
          <w:u w:color="000000"/>
          <w:bdr w:val="nil"/>
        </w:rPr>
        <w:t xml:space="preserve">) – </w:t>
      </w:r>
      <w:r w:rsidRPr="0046068D">
        <w:rPr>
          <w:rFonts w:eastAsia="Arial Unicode MS"/>
          <w:b/>
          <w:sz w:val="24"/>
          <w:szCs w:val="24"/>
          <w:u w:color="000000"/>
          <w:bdr w:val="nil"/>
        </w:rPr>
        <w:t xml:space="preserve">не предусмотрено, </w:t>
      </w:r>
      <w:r w:rsidRPr="0046068D">
        <w:rPr>
          <w:rFonts w:eastAsia="Arial Unicode MS"/>
          <w:sz w:val="24"/>
          <w:szCs w:val="24"/>
          <w:u w:color="000000"/>
          <w:bdr w:val="nil"/>
        </w:rPr>
        <w:t xml:space="preserve">за исключением </w:t>
      </w:r>
      <w:r w:rsidRPr="0046068D">
        <w:rPr>
          <w:sz w:val="24"/>
          <w:szCs w:val="24"/>
        </w:rPr>
        <w:t>случая предложения Победителем аномально низкой (демпинговой) цены (</w:t>
      </w:r>
      <w:proofErr w:type="gramStart"/>
      <w:r w:rsidRPr="0046068D">
        <w:rPr>
          <w:sz w:val="24"/>
          <w:szCs w:val="24"/>
        </w:rPr>
        <w:t xml:space="preserve">подпункт  </w:t>
      </w:r>
      <w:r w:rsidRPr="0046068D">
        <w:rPr>
          <w:sz w:val="24"/>
          <w:szCs w:val="24"/>
        </w:rPr>
        <w:fldChar w:fldCharType="begin"/>
      </w:r>
      <w:r w:rsidRPr="0046068D">
        <w:rPr>
          <w:sz w:val="24"/>
          <w:szCs w:val="24"/>
        </w:rPr>
        <w:instrText xml:space="preserve"> REF _Ref180154709 \r \h  \* MERGEFORMAT </w:instrText>
      </w:r>
      <w:r w:rsidRPr="0046068D">
        <w:rPr>
          <w:sz w:val="24"/>
          <w:szCs w:val="24"/>
        </w:rPr>
      </w:r>
      <w:r w:rsidRPr="0046068D">
        <w:rPr>
          <w:sz w:val="24"/>
          <w:szCs w:val="24"/>
        </w:rPr>
        <w:fldChar w:fldCharType="separate"/>
      </w:r>
      <w:r w:rsidR="00AF4009" w:rsidRPr="0046068D">
        <w:rPr>
          <w:sz w:val="24"/>
          <w:szCs w:val="24"/>
        </w:rPr>
        <w:t>56.2</w:t>
      </w:r>
      <w:proofErr w:type="gramEnd"/>
      <w:r w:rsidRPr="0046068D">
        <w:rPr>
          <w:sz w:val="24"/>
          <w:szCs w:val="24"/>
        </w:rPr>
        <w:fldChar w:fldCharType="end"/>
      </w:r>
      <w:r w:rsidRPr="0046068D">
        <w:rPr>
          <w:sz w:val="24"/>
          <w:szCs w:val="24"/>
        </w:rPr>
        <w:t xml:space="preserve"> настоящей документации).</w:t>
      </w:r>
    </w:p>
    <w:p w:rsidR="000C1A75" w:rsidRPr="0046068D" w:rsidRDefault="000C1A75" w:rsidP="000C1A75">
      <w:pPr>
        <w:widowControl w:val="0"/>
        <w:pBdr>
          <w:top w:val="nil"/>
          <w:left w:val="nil"/>
          <w:bottom w:val="nil"/>
          <w:right w:val="nil"/>
          <w:between w:val="nil"/>
        </w:pBdr>
        <w:tabs>
          <w:tab w:val="left" w:pos="1418"/>
        </w:tabs>
        <w:spacing w:line="276" w:lineRule="auto"/>
        <w:rPr>
          <w:rFonts w:eastAsia="Arial Unicode MS"/>
          <w:b/>
          <w:sz w:val="24"/>
          <w:szCs w:val="24"/>
          <w:u w:color="000000"/>
          <w:bdr w:val="nil"/>
        </w:rPr>
      </w:pPr>
    </w:p>
    <w:p w:rsidR="000C1A75" w:rsidRPr="0046068D"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46068D">
        <w:rPr>
          <w:b/>
          <w:bCs/>
          <w:sz w:val="24"/>
          <w:szCs w:val="24"/>
        </w:rPr>
        <w:t>Требования к обеспечению. Обеспечение исполнения обязательств по Договору(</w:t>
      </w:r>
      <w:proofErr w:type="spellStart"/>
      <w:r w:rsidRPr="0046068D">
        <w:rPr>
          <w:b/>
          <w:bCs/>
          <w:sz w:val="24"/>
          <w:szCs w:val="24"/>
        </w:rPr>
        <w:t>ам</w:t>
      </w:r>
      <w:proofErr w:type="spellEnd"/>
      <w:r w:rsidRPr="0046068D">
        <w:rPr>
          <w:b/>
          <w:bCs/>
          <w:sz w:val="24"/>
          <w:szCs w:val="24"/>
        </w:rPr>
        <w:t>) не предусмотрено, за исключением случая предложения Победителем аномально низкой (демпинговой) цены</w:t>
      </w:r>
    </w:p>
    <w:p w:rsidR="000C1A75" w:rsidRPr="0046068D" w:rsidRDefault="000C1A75" w:rsidP="000C1A75">
      <w:pPr>
        <w:widowControl w:val="0"/>
        <w:spacing w:line="276" w:lineRule="auto"/>
        <w:rPr>
          <w:b/>
          <w:sz w:val="24"/>
          <w:szCs w:val="24"/>
        </w:rPr>
      </w:pPr>
    </w:p>
    <w:p w:rsidR="000C1A75" w:rsidRPr="0046068D"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6068D">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w:t>
      </w:r>
      <w:r w:rsidRPr="0046068D">
        <w:rPr>
          <w:bCs/>
          <w:sz w:val="24"/>
          <w:szCs w:val="24"/>
        </w:rPr>
        <w:lastRenderedPageBreak/>
        <w:t>платеже и Форма Изменения к независимой гарантии для обеспечения Договора(</w:t>
      </w:r>
      <w:proofErr w:type="spellStart"/>
      <w:r w:rsidRPr="0046068D">
        <w:rPr>
          <w:bCs/>
          <w:sz w:val="24"/>
          <w:szCs w:val="24"/>
        </w:rPr>
        <w:t>ов</w:t>
      </w:r>
      <w:proofErr w:type="spellEnd"/>
      <w:r w:rsidRPr="0046068D">
        <w:rPr>
          <w:bCs/>
          <w:sz w:val="24"/>
          <w:szCs w:val="24"/>
        </w:rPr>
        <w:t xml:space="preserve">) в случае предложения Победителем аномально низкой (демпинговой) цены: </w:t>
      </w:r>
      <w:r w:rsidRPr="0046068D">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84"/>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AF4009">
        <w:rPr>
          <w:sz w:val="24"/>
          <w:szCs w:val="24"/>
        </w:rPr>
        <w:t>56.3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AF4009">
        <w:rPr>
          <w:sz w:val="24"/>
          <w:szCs w:val="24"/>
        </w:rPr>
        <w:t>58.1</w:t>
      </w:r>
      <w:r w:rsidRPr="00CC3DCC">
        <w:rPr>
          <w:sz w:val="24"/>
          <w:szCs w:val="24"/>
        </w:rPr>
        <w:fldChar w:fldCharType="end"/>
      </w:r>
      <w:r w:rsidRPr="00CC3DCC">
        <w:rPr>
          <w:sz w:val="24"/>
          <w:szCs w:val="24"/>
        </w:rPr>
        <w:t>.</w:t>
      </w:r>
      <w:bookmarkEnd w:id="85"/>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6"/>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AF4009">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7"/>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Закупочной документацией предусмотрено право Заказчика (по запросу) на </w:t>
      </w:r>
      <w:r w:rsidRPr="00021699">
        <w:rPr>
          <w:sz w:val="24"/>
          <w:szCs w:val="24"/>
        </w:rPr>
        <w:lastRenderedPageBreak/>
        <w:t>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8"/>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9"/>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lastRenderedPageBreak/>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AF4009">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0"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0"/>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1"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AF4009">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2"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1"/>
      <w:bookmarkEnd w:id="92"/>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lastRenderedPageBreak/>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863DF7">
      <w:pPr>
        <w:shd w:val="clear" w:color="auto" w:fill="FFF2CC"/>
        <w:ind w:firstLine="0"/>
        <w:jc w:val="right"/>
        <w:rPr>
          <w:b/>
          <w:sz w:val="24"/>
          <w:szCs w:val="24"/>
        </w:rPr>
      </w:pPr>
      <w:r w:rsidRPr="007376CB">
        <w:rPr>
          <w:b/>
          <w:sz w:val="24"/>
          <w:szCs w:val="24"/>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3" w:name="_Toc206907096"/>
      <w:bookmarkStart w:id="94" w:name="_Письмо_о_подаче"/>
      <w:bookmarkEnd w:id="93"/>
      <w:bookmarkEnd w:id="94"/>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FD11C4" w:rsidRDefault="00FD11C4" w:rsidP="00614F6A">
      <w:pPr>
        <w:spacing w:line="240" w:lineRule="auto"/>
        <w:rPr>
          <w:b/>
          <w:i/>
          <w:sz w:val="24"/>
          <w:szCs w:val="24"/>
        </w:rPr>
      </w:pPr>
    </w:p>
    <w:tbl>
      <w:tblPr>
        <w:tblW w:w="10643"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78"/>
        <w:gridCol w:w="5245"/>
        <w:gridCol w:w="1134"/>
        <w:gridCol w:w="1843"/>
        <w:gridCol w:w="1843"/>
      </w:tblGrid>
      <w:tr w:rsidR="00FD11C4" w:rsidRPr="00FD11C4" w:rsidTr="00697AF0">
        <w:tblPrEx>
          <w:tblCellMar>
            <w:top w:w="0" w:type="dxa"/>
            <w:bottom w:w="0" w:type="dxa"/>
          </w:tblCellMar>
        </w:tblPrEx>
        <w:trPr>
          <w:cantSplit/>
          <w:trHeight w:val="352"/>
        </w:trPr>
        <w:tc>
          <w:tcPr>
            <w:tcW w:w="578" w:type="dxa"/>
            <w:vMerge w:val="restart"/>
            <w:shd w:val="clear" w:color="auto" w:fill="auto"/>
            <w:vAlign w:val="center"/>
          </w:tcPr>
          <w:p w:rsidR="00FD11C4" w:rsidRPr="00FD11C4" w:rsidRDefault="00FD11C4" w:rsidP="00FD11C4">
            <w:pPr>
              <w:spacing w:line="228" w:lineRule="auto"/>
              <w:jc w:val="center"/>
              <w:rPr>
                <w:bCs/>
                <w:snapToGrid w:val="0"/>
                <w:sz w:val="24"/>
                <w:szCs w:val="24"/>
              </w:rPr>
            </w:pPr>
            <w:r w:rsidRPr="00FD11C4">
              <w:rPr>
                <w:bCs/>
                <w:snapToGrid w:val="0"/>
                <w:sz w:val="24"/>
                <w:szCs w:val="24"/>
              </w:rPr>
              <w:t>№</w:t>
            </w:r>
          </w:p>
        </w:tc>
        <w:tc>
          <w:tcPr>
            <w:tcW w:w="5245" w:type="dxa"/>
            <w:vMerge w:val="restart"/>
            <w:shd w:val="clear" w:color="auto" w:fill="auto"/>
            <w:vAlign w:val="center"/>
          </w:tcPr>
          <w:p w:rsidR="00FD11C4" w:rsidRPr="00FD11C4" w:rsidRDefault="00FD11C4" w:rsidP="00FD11C4">
            <w:pPr>
              <w:keepNext/>
              <w:keepLines/>
              <w:pageBreakBefore/>
              <w:suppressAutoHyphens/>
              <w:spacing w:line="228" w:lineRule="auto"/>
              <w:ind w:firstLine="0"/>
              <w:jc w:val="center"/>
              <w:outlineLvl w:val="0"/>
              <w:rPr>
                <w:bCs/>
                <w:kern w:val="28"/>
                <w:sz w:val="24"/>
                <w:szCs w:val="24"/>
              </w:rPr>
            </w:pPr>
            <w:r w:rsidRPr="00FD11C4">
              <w:rPr>
                <w:bCs/>
                <w:kern w:val="28"/>
                <w:sz w:val="24"/>
                <w:szCs w:val="24"/>
              </w:rPr>
              <w:t xml:space="preserve">Наименование затрат </w:t>
            </w:r>
          </w:p>
        </w:tc>
        <w:tc>
          <w:tcPr>
            <w:tcW w:w="1134" w:type="dxa"/>
            <w:vMerge w:val="restart"/>
            <w:shd w:val="clear" w:color="auto" w:fill="auto"/>
          </w:tcPr>
          <w:p w:rsidR="00FD11C4" w:rsidRPr="00FD11C4" w:rsidRDefault="00FD11C4" w:rsidP="00FD11C4">
            <w:pPr>
              <w:keepNext/>
              <w:keepLines/>
              <w:pageBreakBefore/>
              <w:suppressAutoHyphens/>
              <w:spacing w:line="228" w:lineRule="auto"/>
              <w:ind w:firstLine="0"/>
              <w:jc w:val="center"/>
              <w:outlineLvl w:val="0"/>
              <w:rPr>
                <w:bCs/>
                <w:kern w:val="28"/>
                <w:sz w:val="20"/>
                <w:szCs w:val="20"/>
              </w:rPr>
            </w:pPr>
            <w:r w:rsidRPr="00FD11C4">
              <w:rPr>
                <w:bCs/>
                <w:kern w:val="28"/>
                <w:sz w:val="20"/>
                <w:szCs w:val="20"/>
              </w:rPr>
              <w:t>Стоимость работ по объекту без НДС, всего</w:t>
            </w:r>
          </w:p>
        </w:tc>
        <w:tc>
          <w:tcPr>
            <w:tcW w:w="3686" w:type="dxa"/>
            <w:gridSpan w:val="2"/>
          </w:tcPr>
          <w:p w:rsidR="00FD11C4" w:rsidRPr="00FD11C4" w:rsidRDefault="00FD11C4" w:rsidP="00FD11C4">
            <w:pPr>
              <w:keepNext/>
              <w:keepLines/>
              <w:pageBreakBefore/>
              <w:suppressAutoHyphens/>
              <w:spacing w:line="228" w:lineRule="auto"/>
              <w:ind w:firstLine="0"/>
              <w:jc w:val="center"/>
              <w:outlineLvl w:val="0"/>
              <w:rPr>
                <w:bCs/>
                <w:kern w:val="28"/>
                <w:sz w:val="20"/>
                <w:szCs w:val="20"/>
              </w:rPr>
            </w:pPr>
            <w:r w:rsidRPr="00FD11C4">
              <w:rPr>
                <w:bCs/>
                <w:kern w:val="28"/>
                <w:sz w:val="20"/>
                <w:szCs w:val="20"/>
              </w:rPr>
              <w:t xml:space="preserve">в </w:t>
            </w:r>
            <w:proofErr w:type="spellStart"/>
            <w:r w:rsidRPr="00FD11C4">
              <w:rPr>
                <w:bCs/>
                <w:kern w:val="28"/>
                <w:sz w:val="20"/>
                <w:szCs w:val="20"/>
              </w:rPr>
              <w:t>т.ч</w:t>
            </w:r>
            <w:proofErr w:type="spellEnd"/>
            <w:r w:rsidRPr="00FD11C4">
              <w:rPr>
                <w:bCs/>
                <w:kern w:val="28"/>
                <w:sz w:val="20"/>
                <w:szCs w:val="20"/>
              </w:rPr>
              <w:t>. стоимость</w:t>
            </w:r>
          </w:p>
        </w:tc>
      </w:tr>
      <w:tr w:rsidR="00FD11C4" w:rsidRPr="00FD11C4" w:rsidTr="00697AF0">
        <w:tblPrEx>
          <w:tblCellMar>
            <w:top w:w="0" w:type="dxa"/>
            <w:bottom w:w="0" w:type="dxa"/>
          </w:tblCellMar>
        </w:tblPrEx>
        <w:trPr>
          <w:cantSplit/>
          <w:trHeight w:val="352"/>
        </w:trPr>
        <w:tc>
          <w:tcPr>
            <w:tcW w:w="578" w:type="dxa"/>
            <w:vMerge/>
            <w:shd w:val="clear" w:color="auto" w:fill="auto"/>
            <w:vAlign w:val="center"/>
          </w:tcPr>
          <w:p w:rsidR="00FD11C4" w:rsidRPr="00FD11C4" w:rsidRDefault="00FD11C4" w:rsidP="00FD11C4">
            <w:pPr>
              <w:spacing w:line="228" w:lineRule="auto"/>
              <w:jc w:val="center"/>
              <w:rPr>
                <w:bCs/>
                <w:snapToGrid w:val="0"/>
                <w:sz w:val="24"/>
                <w:szCs w:val="24"/>
              </w:rPr>
            </w:pPr>
          </w:p>
        </w:tc>
        <w:tc>
          <w:tcPr>
            <w:tcW w:w="5245" w:type="dxa"/>
            <w:vMerge/>
            <w:shd w:val="clear" w:color="auto" w:fill="auto"/>
            <w:vAlign w:val="center"/>
          </w:tcPr>
          <w:p w:rsidR="00FD11C4" w:rsidRPr="00FD11C4" w:rsidRDefault="00FD11C4" w:rsidP="00FD11C4">
            <w:pPr>
              <w:keepNext/>
              <w:keepLines/>
              <w:pageBreakBefore/>
              <w:suppressAutoHyphens/>
              <w:spacing w:line="228" w:lineRule="auto"/>
              <w:ind w:firstLine="0"/>
              <w:jc w:val="center"/>
              <w:outlineLvl w:val="0"/>
              <w:rPr>
                <w:bCs/>
                <w:kern w:val="28"/>
                <w:sz w:val="24"/>
                <w:szCs w:val="24"/>
              </w:rPr>
            </w:pPr>
          </w:p>
        </w:tc>
        <w:tc>
          <w:tcPr>
            <w:tcW w:w="1134" w:type="dxa"/>
            <w:vMerge/>
            <w:shd w:val="clear" w:color="auto" w:fill="auto"/>
          </w:tcPr>
          <w:p w:rsidR="00FD11C4" w:rsidRPr="00FD11C4" w:rsidRDefault="00FD11C4" w:rsidP="00FD11C4">
            <w:pPr>
              <w:keepNext/>
              <w:keepLines/>
              <w:pageBreakBefore/>
              <w:suppressAutoHyphens/>
              <w:spacing w:line="228" w:lineRule="auto"/>
              <w:ind w:firstLine="0"/>
              <w:jc w:val="center"/>
              <w:outlineLvl w:val="0"/>
              <w:rPr>
                <w:bCs/>
                <w:kern w:val="28"/>
                <w:sz w:val="20"/>
                <w:szCs w:val="20"/>
              </w:rPr>
            </w:pPr>
          </w:p>
        </w:tc>
        <w:tc>
          <w:tcPr>
            <w:tcW w:w="1843" w:type="dxa"/>
          </w:tcPr>
          <w:p w:rsidR="00FD11C4" w:rsidRPr="00FD11C4" w:rsidRDefault="00FD11C4" w:rsidP="00FD11C4">
            <w:pPr>
              <w:spacing w:line="240" w:lineRule="auto"/>
              <w:ind w:firstLine="0"/>
              <w:jc w:val="left"/>
              <w:rPr>
                <w:sz w:val="20"/>
                <w:szCs w:val="20"/>
              </w:rPr>
            </w:pPr>
            <w:r w:rsidRPr="00FD11C4">
              <w:rPr>
                <w:sz w:val="20"/>
                <w:szCs w:val="20"/>
              </w:rPr>
              <w:t xml:space="preserve">работ по разработке проектно-сметной документации (ПСД) и рабочей документации (РД), кадастровые работы  </w:t>
            </w:r>
          </w:p>
        </w:tc>
        <w:tc>
          <w:tcPr>
            <w:tcW w:w="1843" w:type="dxa"/>
          </w:tcPr>
          <w:p w:rsidR="00FD11C4" w:rsidRPr="00FD11C4" w:rsidRDefault="00FD11C4" w:rsidP="00FD11C4">
            <w:pPr>
              <w:spacing w:line="240" w:lineRule="auto"/>
              <w:ind w:firstLine="0"/>
              <w:jc w:val="left"/>
              <w:rPr>
                <w:sz w:val="20"/>
                <w:szCs w:val="20"/>
              </w:rPr>
            </w:pPr>
            <w:r w:rsidRPr="00FD11C4">
              <w:rPr>
                <w:sz w:val="20"/>
                <w:szCs w:val="20"/>
              </w:rPr>
              <w:t xml:space="preserve">строительно-монтажных (СМР) и пусконаладочных работ (ПНР) </w:t>
            </w:r>
          </w:p>
        </w:tc>
      </w:tr>
      <w:tr w:rsidR="00FD11C4" w:rsidRPr="00FD11C4" w:rsidTr="00697AF0">
        <w:tblPrEx>
          <w:tblCellMar>
            <w:top w:w="0" w:type="dxa"/>
            <w:bottom w:w="0" w:type="dxa"/>
          </w:tblCellMar>
        </w:tblPrEx>
        <w:trPr>
          <w:trHeight w:val="404"/>
        </w:trPr>
        <w:tc>
          <w:tcPr>
            <w:tcW w:w="578" w:type="dxa"/>
            <w:shd w:val="clear" w:color="auto" w:fill="auto"/>
            <w:vAlign w:val="center"/>
          </w:tcPr>
          <w:p w:rsidR="00FD11C4" w:rsidRPr="00FD11C4" w:rsidRDefault="00FD11C4" w:rsidP="00FD11C4">
            <w:pPr>
              <w:spacing w:line="223" w:lineRule="auto"/>
              <w:ind w:firstLine="0"/>
              <w:jc w:val="left"/>
              <w:rPr>
                <w:bCs/>
                <w:snapToGrid w:val="0"/>
                <w:sz w:val="24"/>
                <w:szCs w:val="24"/>
              </w:rPr>
            </w:pPr>
            <w:r>
              <w:rPr>
                <w:bCs/>
                <w:snapToGrid w:val="0"/>
                <w:sz w:val="24"/>
                <w:szCs w:val="24"/>
              </w:rPr>
              <w:t>1</w:t>
            </w:r>
          </w:p>
        </w:tc>
        <w:tc>
          <w:tcPr>
            <w:tcW w:w="5245" w:type="dxa"/>
            <w:shd w:val="clear" w:color="auto" w:fill="auto"/>
          </w:tcPr>
          <w:p w:rsidR="00FD11C4" w:rsidRPr="00FD11C4" w:rsidRDefault="00FD11C4" w:rsidP="00FD11C4">
            <w:pPr>
              <w:spacing w:line="240" w:lineRule="auto"/>
              <w:ind w:firstLine="0"/>
              <w:jc w:val="left"/>
              <w:rPr>
                <w:sz w:val="24"/>
                <w:szCs w:val="24"/>
              </w:rPr>
            </w:pPr>
            <w:r w:rsidRPr="00FD11C4">
              <w:rPr>
                <w:sz w:val="24"/>
                <w:szCs w:val="24"/>
              </w:rPr>
              <w:t xml:space="preserve">ПИР СМР: Реконструкция ВЛ-10 </w:t>
            </w:r>
            <w:proofErr w:type="spellStart"/>
            <w:r w:rsidRPr="00FD11C4">
              <w:rPr>
                <w:sz w:val="24"/>
                <w:szCs w:val="24"/>
              </w:rPr>
              <w:t>кВ</w:t>
            </w:r>
            <w:proofErr w:type="spellEnd"/>
            <w:r w:rsidRPr="00FD11C4">
              <w:rPr>
                <w:sz w:val="24"/>
                <w:szCs w:val="24"/>
              </w:rPr>
              <w:t xml:space="preserve"> Ф.11 ПС Гольяны 2 </w:t>
            </w:r>
            <w:proofErr w:type="gramStart"/>
            <w:r w:rsidRPr="00FD11C4">
              <w:rPr>
                <w:sz w:val="24"/>
                <w:szCs w:val="24"/>
              </w:rPr>
              <w:t>СШ  по</w:t>
            </w:r>
            <w:proofErr w:type="gramEnd"/>
            <w:r w:rsidRPr="00FD11C4">
              <w:rPr>
                <w:sz w:val="24"/>
                <w:szCs w:val="24"/>
              </w:rPr>
              <w:t xml:space="preserve"> адресу: УР, </w:t>
            </w:r>
            <w:proofErr w:type="spellStart"/>
            <w:r w:rsidRPr="00FD11C4">
              <w:rPr>
                <w:sz w:val="24"/>
                <w:szCs w:val="24"/>
              </w:rPr>
              <w:t>Завьяловский</w:t>
            </w:r>
            <w:proofErr w:type="spellEnd"/>
            <w:r w:rsidRPr="00FD11C4">
              <w:rPr>
                <w:sz w:val="24"/>
                <w:szCs w:val="24"/>
              </w:rPr>
              <w:t xml:space="preserve"> район, с. Гольяны, ул. Заречная (заявитель ООО "</w:t>
            </w:r>
            <w:proofErr w:type="spellStart"/>
            <w:r w:rsidRPr="00FD11C4">
              <w:rPr>
                <w:sz w:val="24"/>
                <w:szCs w:val="24"/>
              </w:rPr>
              <w:t>ВолгаСпецСтрой</w:t>
            </w:r>
            <w:proofErr w:type="spellEnd"/>
            <w:r w:rsidRPr="00FD11C4">
              <w:rPr>
                <w:sz w:val="24"/>
                <w:szCs w:val="24"/>
              </w:rPr>
              <w:t>" по соглашению № 181095972 от 14.11.2025 о снятии ограничений с земельного участка)</w:t>
            </w:r>
          </w:p>
        </w:tc>
        <w:tc>
          <w:tcPr>
            <w:tcW w:w="1134" w:type="dxa"/>
            <w:shd w:val="clear" w:color="auto" w:fill="auto"/>
          </w:tcPr>
          <w:p w:rsidR="00FD11C4" w:rsidRPr="00FD11C4" w:rsidRDefault="00FD11C4" w:rsidP="00FD11C4">
            <w:pPr>
              <w:spacing w:line="240" w:lineRule="auto"/>
              <w:ind w:firstLine="0"/>
              <w:jc w:val="center"/>
              <w:rPr>
                <w:sz w:val="24"/>
                <w:szCs w:val="24"/>
              </w:rPr>
            </w:pPr>
          </w:p>
        </w:tc>
        <w:tc>
          <w:tcPr>
            <w:tcW w:w="1843" w:type="dxa"/>
          </w:tcPr>
          <w:p w:rsidR="00FD11C4" w:rsidRPr="00FD11C4" w:rsidRDefault="00FD11C4" w:rsidP="00FD11C4">
            <w:pPr>
              <w:spacing w:line="240" w:lineRule="auto"/>
              <w:ind w:firstLine="0"/>
              <w:jc w:val="center"/>
              <w:rPr>
                <w:sz w:val="24"/>
                <w:szCs w:val="24"/>
              </w:rPr>
            </w:pPr>
          </w:p>
        </w:tc>
        <w:tc>
          <w:tcPr>
            <w:tcW w:w="1843" w:type="dxa"/>
          </w:tcPr>
          <w:p w:rsidR="00FD11C4" w:rsidRPr="00FD11C4" w:rsidRDefault="00FD11C4" w:rsidP="00FD11C4">
            <w:pPr>
              <w:spacing w:line="240" w:lineRule="auto"/>
              <w:ind w:firstLine="0"/>
              <w:jc w:val="center"/>
              <w:rPr>
                <w:sz w:val="24"/>
                <w:szCs w:val="24"/>
              </w:rPr>
            </w:pPr>
          </w:p>
        </w:tc>
      </w:tr>
      <w:tr w:rsidR="00FD11C4" w:rsidRPr="00FD11C4" w:rsidTr="00697AF0">
        <w:tblPrEx>
          <w:tblCellMar>
            <w:top w:w="0" w:type="dxa"/>
            <w:bottom w:w="0" w:type="dxa"/>
          </w:tblCellMar>
        </w:tblPrEx>
        <w:trPr>
          <w:trHeight w:val="352"/>
        </w:trPr>
        <w:tc>
          <w:tcPr>
            <w:tcW w:w="578" w:type="dxa"/>
            <w:shd w:val="clear" w:color="auto" w:fill="auto"/>
            <w:vAlign w:val="center"/>
          </w:tcPr>
          <w:p w:rsidR="00FD11C4" w:rsidRPr="00FD11C4" w:rsidRDefault="00FD11C4" w:rsidP="00FD11C4">
            <w:pPr>
              <w:spacing w:line="223" w:lineRule="auto"/>
              <w:ind w:firstLine="0"/>
              <w:jc w:val="center"/>
              <w:rPr>
                <w:bCs/>
                <w:snapToGrid w:val="0"/>
                <w:sz w:val="24"/>
                <w:szCs w:val="24"/>
              </w:rPr>
            </w:pPr>
          </w:p>
        </w:tc>
        <w:tc>
          <w:tcPr>
            <w:tcW w:w="5245" w:type="dxa"/>
            <w:shd w:val="clear" w:color="auto" w:fill="auto"/>
            <w:vAlign w:val="center"/>
          </w:tcPr>
          <w:p w:rsidR="00FD11C4" w:rsidRPr="00FD11C4" w:rsidRDefault="00FD11C4" w:rsidP="00FD11C4">
            <w:pPr>
              <w:spacing w:line="223" w:lineRule="auto"/>
              <w:ind w:firstLine="0"/>
              <w:rPr>
                <w:b/>
                <w:bCs/>
                <w:snapToGrid w:val="0"/>
                <w:sz w:val="24"/>
                <w:szCs w:val="24"/>
              </w:rPr>
            </w:pPr>
            <w:r w:rsidRPr="00FD11C4">
              <w:rPr>
                <w:b/>
                <w:bCs/>
                <w:snapToGrid w:val="0"/>
                <w:sz w:val="24"/>
                <w:szCs w:val="24"/>
              </w:rPr>
              <w:t xml:space="preserve">Итого общая стоимость без НДС </w:t>
            </w:r>
          </w:p>
        </w:tc>
        <w:tc>
          <w:tcPr>
            <w:tcW w:w="1134" w:type="dxa"/>
            <w:shd w:val="clear" w:color="auto" w:fill="auto"/>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r>
      <w:tr w:rsidR="00FD11C4" w:rsidRPr="00FD11C4" w:rsidTr="00697AF0">
        <w:tblPrEx>
          <w:tblCellMar>
            <w:top w:w="0" w:type="dxa"/>
            <w:bottom w:w="0" w:type="dxa"/>
          </w:tblCellMar>
        </w:tblPrEx>
        <w:trPr>
          <w:trHeight w:val="352"/>
        </w:trPr>
        <w:tc>
          <w:tcPr>
            <w:tcW w:w="578" w:type="dxa"/>
            <w:shd w:val="clear" w:color="auto" w:fill="auto"/>
            <w:vAlign w:val="center"/>
          </w:tcPr>
          <w:p w:rsidR="00FD11C4" w:rsidRPr="00FD11C4" w:rsidRDefault="00FD11C4" w:rsidP="00FD11C4">
            <w:pPr>
              <w:spacing w:line="223" w:lineRule="auto"/>
              <w:ind w:firstLine="0"/>
              <w:jc w:val="center"/>
              <w:rPr>
                <w:bCs/>
                <w:snapToGrid w:val="0"/>
                <w:sz w:val="24"/>
                <w:szCs w:val="24"/>
              </w:rPr>
            </w:pPr>
          </w:p>
        </w:tc>
        <w:tc>
          <w:tcPr>
            <w:tcW w:w="5245" w:type="dxa"/>
            <w:shd w:val="clear" w:color="auto" w:fill="auto"/>
            <w:vAlign w:val="center"/>
          </w:tcPr>
          <w:p w:rsidR="00FD11C4" w:rsidRPr="00FD11C4" w:rsidRDefault="00FD11C4" w:rsidP="00FD11C4">
            <w:pPr>
              <w:spacing w:line="223" w:lineRule="auto"/>
              <w:ind w:firstLine="0"/>
              <w:rPr>
                <w:b/>
                <w:bCs/>
                <w:snapToGrid w:val="0"/>
                <w:sz w:val="24"/>
                <w:szCs w:val="24"/>
              </w:rPr>
            </w:pPr>
            <w:r w:rsidRPr="00FD11C4">
              <w:rPr>
                <w:b/>
                <w:bCs/>
                <w:snapToGrid w:val="0"/>
                <w:sz w:val="24"/>
                <w:szCs w:val="24"/>
              </w:rPr>
              <w:t>НДС</w:t>
            </w:r>
          </w:p>
        </w:tc>
        <w:tc>
          <w:tcPr>
            <w:tcW w:w="1134" w:type="dxa"/>
            <w:shd w:val="clear" w:color="auto" w:fill="auto"/>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r>
      <w:tr w:rsidR="00FD11C4" w:rsidRPr="00FD11C4" w:rsidTr="00697AF0">
        <w:tblPrEx>
          <w:tblCellMar>
            <w:top w:w="0" w:type="dxa"/>
            <w:bottom w:w="0" w:type="dxa"/>
          </w:tblCellMar>
        </w:tblPrEx>
        <w:trPr>
          <w:trHeight w:val="352"/>
        </w:trPr>
        <w:tc>
          <w:tcPr>
            <w:tcW w:w="578" w:type="dxa"/>
            <w:shd w:val="clear" w:color="auto" w:fill="auto"/>
            <w:vAlign w:val="center"/>
          </w:tcPr>
          <w:p w:rsidR="00FD11C4" w:rsidRPr="00FD11C4" w:rsidRDefault="00FD11C4" w:rsidP="00FD11C4">
            <w:pPr>
              <w:spacing w:line="223" w:lineRule="auto"/>
              <w:ind w:firstLine="0"/>
              <w:jc w:val="center"/>
              <w:rPr>
                <w:bCs/>
                <w:snapToGrid w:val="0"/>
                <w:sz w:val="24"/>
                <w:szCs w:val="24"/>
              </w:rPr>
            </w:pPr>
          </w:p>
        </w:tc>
        <w:tc>
          <w:tcPr>
            <w:tcW w:w="5245" w:type="dxa"/>
            <w:shd w:val="clear" w:color="auto" w:fill="auto"/>
            <w:vAlign w:val="center"/>
          </w:tcPr>
          <w:p w:rsidR="00FD11C4" w:rsidRPr="00FD11C4" w:rsidRDefault="00FD11C4" w:rsidP="00FD11C4">
            <w:pPr>
              <w:spacing w:line="223" w:lineRule="auto"/>
              <w:ind w:firstLine="0"/>
              <w:rPr>
                <w:b/>
                <w:bCs/>
                <w:snapToGrid w:val="0"/>
                <w:sz w:val="24"/>
                <w:szCs w:val="24"/>
              </w:rPr>
            </w:pPr>
            <w:r w:rsidRPr="00FD11C4">
              <w:rPr>
                <w:b/>
                <w:bCs/>
                <w:snapToGrid w:val="0"/>
                <w:sz w:val="24"/>
                <w:szCs w:val="24"/>
              </w:rPr>
              <w:t>Всего общая стоимость с НДС</w:t>
            </w:r>
          </w:p>
        </w:tc>
        <w:tc>
          <w:tcPr>
            <w:tcW w:w="1134" w:type="dxa"/>
            <w:shd w:val="clear" w:color="auto" w:fill="auto"/>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r>
    </w:tbl>
    <w:p w:rsidR="00FD11C4" w:rsidRDefault="00FD11C4" w:rsidP="00614F6A">
      <w:pPr>
        <w:spacing w:line="240" w:lineRule="auto"/>
        <w:rPr>
          <w:b/>
          <w:i/>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5" w:name="_Toc439170674"/>
      <w:bookmarkStart w:id="96" w:name="_Toc439172776"/>
      <w:bookmarkStart w:id="97" w:name="_Toc439173220"/>
      <w:bookmarkStart w:id="98" w:name="_Toc439238214"/>
      <w:bookmarkStart w:id="99" w:name="_Toc439252762"/>
      <w:bookmarkStart w:id="100" w:name="_Toc439323736"/>
      <w:bookmarkStart w:id="101" w:name="_Toc440361370"/>
      <w:bookmarkStart w:id="102" w:name="_Toc440376125"/>
      <w:bookmarkStart w:id="103" w:name="_Toc440376252"/>
      <w:bookmarkStart w:id="104" w:name="_Toc440382510"/>
      <w:bookmarkStart w:id="105" w:name="_Toc440447180"/>
      <w:bookmarkStart w:id="106" w:name="_Toc440632341"/>
      <w:bookmarkStart w:id="107" w:name="_Toc440875113"/>
      <w:bookmarkStart w:id="108" w:name="_Toc441131100"/>
      <w:bookmarkStart w:id="109" w:name="_Toc441485097"/>
      <w:bookmarkStart w:id="110" w:name="_Toc441572074"/>
      <w:bookmarkStart w:id="111" w:name="_Toc441575166"/>
      <w:bookmarkStart w:id="112" w:name="_Toc443377629"/>
      <w:r w:rsidRPr="00BC2273">
        <w:rPr>
          <w:b/>
          <w:i/>
        </w:rPr>
        <w:t>Инструкции по заполнению</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AF4009">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AF4009">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3"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4" w:name="_Toc228857839"/>
      <w:bookmarkStart w:id="115" w:name="_Toc202247497"/>
      <w:bookmarkStart w:id="116" w:name="_Toc202243110"/>
      <w:bookmarkStart w:id="117" w:name="_Toc200597924"/>
      <w:bookmarkStart w:id="118" w:name="_Toc200441842"/>
      <w:bookmarkStart w:id="119" w:name="_Toc200441691"/>
      <w:bookmarkStart w:id="120" w:name="_Toc200440638"/>
      <w:bookmarkStart w:id="121" w:name="_Toc200378398"/>
      <w:bookmarkStart w:id="122" w:name="_Toc98254014"/>
      <w:bookmarkStart w:id="123" w:name="_Toc175749020"/>
      <w:r w:rsidRPr="001A709B">
        <w:rPr>
          <w:b/>
          <w:i/>
        </w:rPr>
        <w:t>Инструкции по заполнению</w:t>
      </w:r>
      <w:bookmarkEnd w:id="114"/>
      <w:bookmarkEnd w:id="115"/>
      <w:bookmarkEnd w:id="116"/>
      <w:bookmarkEnd w:id="117"/>
      <w:bookmarkEnd w:id="118"/>
      <w:bookmarkEnd w:id="119"/>
      <w:bookmarkEnd w:id="120"/>
      <w:bookmarkEnd w:id="121"/>
      <w:bookmarkEnd w:id="122"/>
      <w:bookmarkEnd w:id="123"/>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4" w:name="_Toc228857842"/>
      <w:bookmarkStart w:id="125" w:name="_Toc202247500"/>
      <w:bookmarkStart w:id="126" w:name="_Toc202243113"/>
      <w:bookmarkStart w:id="127" w:name="_Toc200597927"/>
      <w:bookmarkStart w:id="128" w:name="_Toc200441845"/>
      <w:bookmarkStart w:id="129" w:name="_Toc200441694"/>
      <w:bookmarkStart w:id="130" w:name="_Toc200440641"/>
      <w:bookmarkStart w:id="131" w:name="_Toc200378401"/>
      <w:bookmarkStart w:id="132" w:name="_Toc98254017"/>
      <w:bookmarkStart w:id="133" w:name="_Toc175749023"/>
      <w:r w:rsidRPr="008415E0">
        <w:rPr>
          <w:b/>
          <w:i/>
        </w:rPr>
        <w:t>Инструкции по заполнению</w:t>
      </w:r>
      <w:bookmarkEnd w:id="124"/>
      <w:bookmarkEnd w:id="125"/>
      <w:bookmarkEnd w:id="126"/>
      <w:bookmarkEnd w:id="127"/>
      <w:bookmarkEnd w:id="128"/>
      <w:bookmarkEnd w:id="129"/>
      <w:bookmarkEnd w:id="130"/>
      <w:bookmarkEnd w:id="131"/>
      <w:bookmarkEnd w:id="132"/>
      <w:bookmarkEnd w:id="133"/>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863DF7" w:rsidRPr="007376CB" w:rsidRDefault="00863DF7" w:rsidP="00863DF7">
      <w:pPr>
        <w:shd w:val="clear" w:color="auto" w:fill="FFF2CC"/>
        <w:ind w:firstLine="0"/>
        <w:jc w:val="right"/>
        <w:rPr>
          <w:b/>
          <w:sz w:val="24"/>
          <w:szCs w:val="24"/>
        </w:rPr>
      </w:pPr>
      <w:r w:rsidRPr="007376CB">
        <w:rPr>
          <w:b/>
          <w:sz w:val="24"/>
          <w:szCs w:val="24"/>
        </w:rPr>
        <w:lastRenderedPageBreak/>
        <w:t>(Данная форма включается в ценовую часть заявки)</w:t>
      </w: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40107D" w:rsidP="00271675">
            <w:pPr>
              <w:pStyle w:val="af3"/>
              <w:tabs>
                <w:tab w:val="left" w:pos="567"/>
                <w:tab w:val="left" w:pos="1985"/>
              </w:tabs>
              <w:spacing w:before="0" w:after="0"/>
              <w:ind w:left="0" w:right="34"/>
            </w:pPr>
            <w:r w:rsidRPr="0040107D">
              <w:t>работ</w:t>
            </w:r>
            <w:r>
              <w:rPr>
                <w:lang w:val="ru-RU"/>
              </w:rPr>
              <w:t>ы</w:t>
            </w:r>
            <w:r w:rsidRPr="0040107D">
              <w:t xml:space="preserve"> по разработке проектно-сметной документации (ПСД) и рабочей документации (РД), кадастровые работы  </w:t>
            </w: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40107D" w:rsidP="0040107D">
            <w:pPr>
              <w:pStyle w:val="af3"/>
              <w:tabs>
                <w:tab w:val="left" w:pos="567"/>
                <w:tab w:val="left" w:pos="1985"/>
              </w:tabs>
              <w:spacing w:before="0" w:after="0"/>
              <w:ind w:left="0" w:right="34"/>
            </w:pPr>
            <w:r w:rsidRPr="0040107D">
              <w:t>строительно-монтажны</w:t>
            </w:r>
            <w:r>
              <w:rPr>
                <w:lang w:val="ru-RU"/>
              </w:rPr>
              <w:t>е</w:t>
            </w:r>
            <w:r w:rsidRPr="0040107D">
              <w:t xml:space="preserve"> (СМР) и пусконаладочны</w:t>
            </w:r>
            <w:r>
              <w:rPr>
                <w:lang w:val="ru-RU"/>
              </w:rPr>
              <w:t>е</w:t>
            </w:r>
            <w:r w:rsidRPr="0040107D">
              <w:t xml:space="preserve"> работ (ПНР)</w:t>
            </w: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4" w:name="_Техническое_предложение_(форма"/>
      <w:bookmarkEnd w:id="113"/>
      <w:bookmarkEnd w:id="134"/>
      <w:r w:rsidRPr="00B73F9E">
        <w:rPr>
          <w:b/>
          <w:i/>
        </w:rPr>
        <w:lastRenderedPageBreak/>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w:t>
      </w:r>
      <w:proofErr w:type="gramStart"/>
      <w:r w:rsidRPr="00BF57F6">
        <w:rPr>
          <w:sz w:val="24"/>
          <w:szCs w:val="24"/>
        </w:rPr>
        <w:t>XXX,XX</w:t>
      </w:r>
      <w:proofErr w:type="gramEnd"/>
      <w:r w:rsidRPr="00BF57F6">
        <w:rPr>
          <w:sz w:val="24"/>
          <w:szCs w:val="24"/>
        </w:rPr>
        <w:t xml:space="preserve">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 xml:space="preserve">В случае, если Участник применяет УСН или в случае если проводится </w:t>
      </w:r>
      <w:proofErr w:type="gramStart"/>
      <w:r w:rsidRPr="00BF57F6">
        <w:rPr>
          <w:sz w:val="24"/>
          <w:szCs w:val="24"/>
        </w:rPr>
        <w:t>закупка</w:t>
      </w:r>
      <w:proofErr w:type="gramEnd"/>
      <w:r w:rsidRPr="00BF57F6">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C046B8" w:rsidRDefault="00C046B8" w:rsidP="00C046B8">
      <w:pPr>
        <w:pBdr>
          <w:top w:val="single" w:sz="4" w:space="1" w:color="auto"/>
        </w:pBdr>
        <w:shd w:val="clear" w:color="auto" w:fill="E0E0E0"/>
        <w:spacing w:line="240" w:lineRule="auto"/>
        <w:ind w:right="21" w:firstLine="0"/>
        <w:rPr>
          <w:b/>
          <w:color w:val="000000"/>
          <w:spacing w:val="36"/>
          <w:sz w:val="24"/>
          <w:szCs w:val="24"/>
        </w:rPr>
        <w:sectPr w:rsidR="00C046B8" w:rsidSect="00B73F9E">
          <w:pgSz w:w="16838" w:h="11906" w:orient="landscape" w:code="9"/>
          <w:pgMar w:top="1418" w:right="1134" w:bottom="709" w:left="851" w:header="720" w:footer="720" w:gutter="0"/>
          <w:cols w:space="708"/>
          <w:titlePg/>
          <w:docGrid w:linePitch="381"/>
        </w:sectPr>
      </w:pPr>
    </w:p>
    <w:p w:rsidR="00C046B8" w:rsidRDefault="00C046B8" w:rsidP="00A25CE9">
      <w:pPr>
        <w:spacing w:line="240" w:lineRule="auto"/>
        <w:ind w:firstLine="0"/>
        <w:jc w:val="right"/>
        <w:rPr>
          <w:b/>
          <w:color w:val="000000"/>
          <w:sz w:val="24"/>
          <w:szCs w:val="24"/>
        </w:rPr>
      </w:pPr>
    </w:p>
    <w:p w:rsidR="00C046B8" w:rsidRPr="008415E0" w:rsidRDefault="00C046B8" w:rsidP="00C046B8">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C046B8" w:rsidRDefault="00C046B8" w:rsidP="00A25CE9">
      <w:pPr>
        <w:spacing w:line="240" w:lineRule="auto"/>
        <w:ind w:firstLine="0"/>
        <w:jc w:val="right"/>
        <w:rPr>
          <w:b/>
          <w:color w:val="000000"/>
          <w:sz w:val="24"/>
          <w:szCs w:val="24"/>
        </w:rPr>
      </w:pPr>
    </w:p>
    <w:p w:rsidR="00A25CE9" w:rsidRPr="008415E0" w:rsidRDefault="00A25CE9" w:rsidP="00A25CE9">
      <w:pPr>
        <w:spacing w:line="240" w:lineRule="auto"/>
        <w:ind w:firstLine="0"/>
        <w:jc w:val="right"/>
        <w:rPr>
          <w:b/>
          <w:color w:val="000000"/>
          <w:sz w:val="24"/>
          <w:szCs w:val="24"/>
        </w:rPr>
      </w:pPr>
      <w:bookmarkStart w:id="135" w:name="_GoBack"/>
      <w:bookmarkEnd w:id="135"/>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A4A" w:rsidRDefault="00B30A4A">
      <w:r>
        <w:separator/>
      </w:r>
    </w:p>
  </w:endnote>
  <w:endnote w:type="continuationSeparator" w:id="0">
    <w:p w:rsidR="00B30A4A" w:rsidRDefault="00B30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A4A" w:rsidRDefault="00B30A4A">
      <w:r>
        <w:separator/>
      </w:r>
    </w:p>
  </w:footnote>
  <w:footnote w:type="continuationSeparator" w:id="0">
    <w:p w:rsidR="00B30A4A" w:rsidRDefault="00B30A4A">
      <w:r>
        <w:continuationSeparator/>
      </w:r>
    </w:p>
  </w:footnote>
  <w:footnote w:id="1">
    <w:p w:rsidR="00FF0162" w:rsidRPr="00B36685" w:rsidRDefault="00FF0162"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FF0162" w:rsidRDefault="00FF0162"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162" w:rsidRDefault="00FF0162">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C046B8">
      <w:rPr>
        <w:rStyle w:val="ac"/>
        <w:i/>
        <w:iCs/>
        <w:noProof/>
        <w:sz w:val="24"/>
        <w:szCs w:val="24"/>
      </w:rPr>
      <w:t>28</w:t>
    </w:r>
    <w:r>
      <w:rPr>
        <w:rStyle w:val="ac"/>
        <w:i/>
        <w:iCs/>
        <w:sz w:val="24"/>
        <w:szCs w:val="24"/>
      </w:rPr>
      <w:fldChar w:fldCharType="end"/>
    </w:r>
  </w:p>
  <w:p w:rsidR="00FF0162" w:rsidRDefault="00FF0162"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588B"/>
    <w:rsid w:val="00036E8D"/>
    <w:rsid w:val="000374FE"/>
    <w:rsid w:val="0004126A"/>
    <w:rsid w:val="000460E2"/>
    <w:rsid w:val="000473E0"/>
    <w:rsid w:val="0005091B"/>
    <w:rsid w:val="00051F2D"/>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B783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BFC"/>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5A6"/>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3100"/>
    <w:rsid w:val="003A611E"/>
    <w:rsid w:val="003B08C8"/>
    <w:rsid w:val="003B28BD"/>
    <w:rsid w:val="003B375F"/>
    <w:rsid w:val="003B3E24"/>
    <w:rsid w:val="003C3E7B"/>
    <w:rsid w:val="003C428A"/>
    <w:rsid w:val="003D0F93"/>
    <w:rsid w:val="003D4CBC"/>
    <w:rsid w:val="003D7058"/>
    <w:rsid w:val="003F0891"/>
    <w:rsid w:val="003F2344"/>
    <w:rsid w:val="003F7C83"/>
    <w:rsid w:val="0040107D"/>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40B6"/>
    <w:rsid w:val="0043631D"/>
    <w:rsid w:val="0043676E"/>
    <w:rsid w:val="00437D45"/>
    <w:rsid w:val="00442193"/>
    <w:rsid w:val="00442A94"/>
    <w:rsid w:val="004456E5"/>
    <w:rsid w:val="0044730C"/>
    <w:rsid w:val="004512B4"/>
    <w:rsid w:val="00455DF9"/>
    <w:rsid w:val="00456737"/>
    <w:rsid w:val="004567A3"/>
    <w:rsid w:val="004601C8"/>
    <w:rsid w:val="0046068D"/>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50084B"/>
    <w:rsid w:val="00501202"/>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E1548"/>
    <w:rsid w:val="005E3AC2"/>
    <w:rsid w:val="005E6135"/>
    <w:rsid w:val="005E78AB"/>
    <w:rsid w:val="005F0A96"/>
    <w:rsid w:val="005F4CFA"/>
    <w:rsid w:val="005F5132"/>
    <w:rsid w:val="005F5B1C"/>
    <w:rsid w:val="00601274"/>
    <w:rsid w:val="00601C16"/>
    <w:rsid w:val="00603423"/>
    <w:rsid w:val="00604BE3"/>
    <w:rsid w:val="00606FBF"/>
    <w:rsid w:val="00610706"/>
    <w:rsid w:val="00610CFB"/>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6CD"/>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D3D59"/>
    <w:rsid w:val="006E0F55"/>
    <w:rsid w:val="006E61DB"/>
    <w:rsid w:val="006E78A9"/>
    <w:rsid w:val="006F0691"/>
    <w:rsid w:val="006F32EC"/>
    <w:rsid w:val="0070062D"/>
    <w:rsid w:val="00700DFE"/>
    <w:rsid w:val="00701CBD"/>
    <w:rsid w:val="00704C65"/>
    <w:rsid w:val="0070655A"/>
    <w:rsid w:val="007070C9"/>
    <w:rsid w:val="00710A8C"/>
    <w:rsid w:val="00714421"/>
    <w:rsid w:val="00716EE9"/>
    <w:rsid w:val="0072109A"/>
    <w:rsid w:val="00723431"/>
    <w:rsid w:val="0072453A"/>
    <w:rsid w:val="00732338"/>
    <w:rsid w:val="00733625"/>
    <w:rsid w:val="0073744E"/>
    <w:rsid w:val="007376CB"/>
    <w:rsid w:val="00741187"/>
    <w:rsid w:val="00745340"/>
    <w:rsid w:val="00750101"/>
    <w:rsid w:val="0075264C"/>
    <w:rsid w:val="00752F35"/>
    <w:rsid w:val="00761743"/>
    <w:rsid w:val="00765C03"/>
    <w:rsid w:val="007714C4"/>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7826"/>
    <w:rsid w:val="007F3C8A"/>
    <w:rsid w:val="007F6DB3"/>
    <w:rsid w:val="007F7BA6"/>
    <w:rsid w:val="007F7BAE"/>
    <w:rsid w:val="008005F7"/>
    <w:rsid w:val="00802B51"/>
    <w:rsid w:val="00803DF3"/>
    <w:rsid w:val="0080479B"/>
    <w:rsid w:val="00806C6D"/>
    <w:rsid w:val="00811E86"/>
    <w:rsid w:val="00820B5A"/>
    <w:rsid w:val="0082198D"/>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C4588"/>
    <w:rsid w:val="008C4C3A"/>
    <w:rsid w:val="008C50AC"/>
    <w:rsid w:val="008D0107"/>
    <w:rsid w:val="008D25D5"/>
    <w:rsid w:val="008D3EBE"/>
    <w:rsid w:val="008D3FE6"/>
    <w:rsid w:val="008D641B"/>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03DB"/>
    <w:rsid w:val="009749C1"/>
    <w:rsid w:val="009756A9"/>
    <w:rsid w:val="00976622"/>
    <w:rsid w:val="009771B8"/>
    <w:rsid w:val="00980055"/>
    <w:rsid w:val="009806F9"/>
    <w:rsid w:val="009815EA"/>
    <w:rsid w:val="009859AD"/>
    <w:rsid w:val="00987540"/>
    <w:rsid w:val="00995F8A"/>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0A4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46B8"/>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79EA"/>
    <w:rsid w:val="00D40454"/>
    <w:rsid w:val="00D44D3E"/>
    <w:rsid w:val="00D45A15"/>
    <w:rsid w:val="00D45CF2"/>
    <w:rsid w:val="00D64E7B"/>
    <w:rsid w:val="00D67771"/>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190C"/>
    <w:rsid w:val="00E32F90"/>
    <w:rsid w:val="00E4607D"/>
    <w:rsid w:val="00E50043"/>
    <w:rsid w:val="00E55CE5"/>
    <w:rsid w:val="00E57110"/>
    <w:rsid w:val="00E57E7B"/>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B347B"/>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60D37"/>
    <w:rsid w:val="00F619EC"/>
    <w:rsid w:val="00F63AA1"/>
    <w:rsid w:val="00F803EC"/>
    <w:rsid w:val="00F83476"/>
    <w:rsid w:val="00F90AD6"/>
    <w:rsid w:val="00F946B6"/>
    <w:rsid w:val="00F94A34"/>
    <w:rsid w:val="00F94B30"/>
    <w:rsid w:val="00F95FC0"/>
    <w:rsid w:val="00FA0188"/>
    <w:rsid w:val="00FA09CF"/>
    <w:rsid w:val="00FB011B"/>
    <w:rsid w:val="00FB3FBC"/>
    <w:rsid w:val="00FB58C9"/>
    <w:rsid w:val="00FB5FCE"/>
    <w:rsid w:val="00FC0CC8"/>
    <w:rsid w:val="00FC13C4"/>
    <w:rsid w:val="00FC22AF"/>
    <w:rsid w:val="00FC58D8"/>
    <w:rsid w:val="00FC61A9"/>
    <w:rsid w:val="00FC767A"/>
    <w:rsid w:val="00FC76FC"/>
    <w:rsid w:val="00FD11C4"/>
    <w:rsid w:val="00FD18DF"/>
    <w:rsid w:val="00FD25B3"/>
    <w:rsid w:val="00FD33CA"/>
    <w:rsid w:val="00FD407C"/>
    <w:rsid w:val="00FD4F02"/>
    <w:rsid w:val="00FE764E"/>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Simchuk.OI@ud.mrsk-cp.ru"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CD30F-3A0D-4086-8833-2EFD11A93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4342</TotalTime>
  <Pages>29</Pages>
  <Words>11339</Words>
  <Characters>64637</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75825</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Симчук Ольга Ивановна</cp:lastModifiedBy>
  <cp:revision>83</cp:revision>
  <cp:lastPrinted>2012-12-18T13:13:00Z</cp:lastPrinted>
  <dcterms:created xsi:type="dcterms:W3CDTF">2025-08-21T14:29:00Z</dcterms:created>
  <dcterms:modified xsi:type="dcterms:W3CDTF">2026-05-19T10:36:00Z</dcterms:modified>
</cp:coreProperties>
</file>